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tbl>
      <w:tblPr>
        <w:tblStyle w:val="3"/>
        <w:tblpPr w:leftFromText="180" w:rightFromText="180" w:vertAnchor="text" w:horzAnchor="margin" w:tblpY="997"/>
        <w:tblW w:w="9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305"/>
        <w:gridCol w:w="975"/>
        <w:gridCol w:w="1365"/>
        <w:gridCol w:w="1035"/>
        <w:gridCol w:w="1275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姓  名</w:t>
            </w:r>
          </w:p>
        </w:tc>
        <w:tc>
          <w:tcPr>
            <w:tcW w:w="1305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性  别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民  族</w:t>
            </w:r>
          </w:p>
        </w:tc>
        <w:tc>
          <w:tcPr>
            <w:tcW w:w="1275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89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6142355</wp:posOffset>
                  </wp:positionH>
                  <wp:positionV relativeFrom="paragraph">
                    <wp:posOffset>1390650</wp:posOffset>
                  </wp:positionV>
                  <wp:extent cx="1002665" cy="1456690"/>
                  <wp:effectExtent l="0" t="0" r="0" b="0"/>
                  <wp:wrapNone/>
                  <wp:docPr id="1" name="图片 3" descr="照片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照片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1456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6142355</wp:posOffset>
                  </wp:positionH>
                  <wp:positionV relativeFrom="paragraph">
                    <wp:posOffset>1390650</wp:posOffset>
                  </wp:positionV>
                  <wp:extent cx="1002665" cy="1456690"/>
                  <wp:effectExtent l="0" t="0" r="0" b="0"/>
                  <wp:wrapNone/>
                  <wp:docPr id="2" name="图片 2" descr="照片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照片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1456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6142355</wp:posOffset>
                  </wp:positionH>
                  <wp:positionV relativeFrom="paragraph">
                    <wp:posOffset>1390650</wp:posOffset>
                  </wp:positionV>
                  <wp:extent cx="1002665" cy="1456690"/>
                  <wp:effectExtent l="0" t="0" r="0" b="0"/>
                  <wp:wrapNone/>
                  <wp:docPr id="3" name="图片 1" descr="照片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照片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1456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学  院</w:t>
            </w:r>
          </w:p>
        </w:tc>
        <w:tc>
          <w:tcPr>
            <w:tcW w:w="1305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专  业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学  号</w:t>
            </w:r>
          </w:p>
        </w:tc>
        <w:tc>
          <w:tcPr>
            <w:tcW w:w="1275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8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宿  舍</w:t>
            </w:r>
          </w:p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(龙/花园)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政  治</w:t>
            </w:r>
          </w:p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面  貌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担  任</w:t>
            </w:r>
          </w:p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职  务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8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邮    箱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8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家庭住址</w:t>
            </w:r>
          </w:p>
        </w:tc>
        <w:tc>
          <w:tcPr>
            <w:tcW w:w="785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5" w:hRule="atLeast"/>
        </w:trPr>
        <w:tc>
          <w:tcPr>
            <w:tcW w:w="1311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个人经历</w:t>
            </w:r>
          </w:p>
        </w:tc>
        <w:tc>
          <w:tcPr>
            <w:tcW w:w="7852" w:type="dxa"/>
            <w:gridSpan w:val="6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ind w:left="360" w:hanging="360" w:hangingChars="150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1" w:hRule="atLeast"/>
        </w:trPr>
        <w:tc>
          <w:tcPr>
            <w:tcW w:w="1311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获奖情况</w:t>
            </w:r>
          </w:p>
        </w:tc>
        <w:tc>
          <w:tcPr>
            <w:tcW w:w="7852" w:type="dxa"/>
            <w:gridSpan w:val="6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>
            <w:pPr>
              <w:ind w:left="360" w:hanging="360" w:hangingChars="150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</w:tbl>
    <w:p>
      <w:pPr>
        <w:jc w:val="center"/>
      </w:pPr>
      <w:r>
        <w:rPr>
          <w:rFonts w:hint="eastAsia" w:ascii="宋体" w:hAnsi="宋体" w:cs="宋体"/>
          <w:b/>
          <w:sz w:val="32"/>
          <w:szCs w:val="32"/>
        </w:rPr>
        <w:t>华北水利水电大学招生宣传志愿者报名表</w:t>
      </w:r>
    </w:p>
    <w:p>
      <w:bookmarkStart w:id="0" w:name="_GoBack"/>
      <w:bookmarkEnd w:id="0"/>
    </w:p>
    <w:p>
      <w:pPr>
        <w:jc w:val="center"/>
      </w:pPr>
    </w:p>
    <w:p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D51"/>
    <w:rsid w:val="0055145C"/>
    <w:rsid w:val="00572017"/>
    <w:rsid w:val="00F05D51"/>
    <w:rsid w:val="35E9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185</Characters>
  <Lines>1</Lines>
  <Paragraphs>1</Paragraphs>
  <TotalTime>0</TotalTime>
  <ScaleCrop>false</ScaleCrop>
  <LinksUpToDate>false</LinksUpToDate>
  <CharactersWithSpaces>216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2017-04-18T10:07:00Z</dcterms:created>
  <dc:creator>朱齐亮</dc:creator>
  <cp:lastModifiedBy>张长辉</cp:lastModifiedBy>
  <dcterms:modified xsi:type="dcterms:W3CDTF">2018-05-21T09:09:28Z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