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华北水利水电大学</w:t>
      </w:r>
    </w:p>
    <w:p>
      <w:pPr>
        <w:jc w:val="center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201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/>
        </w:rPr>
        <w:t>8</w:t>
      </w:r>
      <w:r>
        <w:rPr>
          <w:rFonts w:hint="eastAsia" w:ascii="黑体" w:hAnsi="仿宋_GB2312" w:eastAsia="黑体" w:cs="仿宋_GB2312"/>
          <w:sz w:val="32"/>
          <w:szCs w:val="32"/>
        </w:rPr>
        <w:t>年度教职工羽毛球</w:t>
      </w: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团体</w:t>
      </w:r>
      <w:r>
        <w:rPr>
          <w:rFonts w:hint="eastAsia" w:ascii="黑体" w:hAnsi="仿宋_GB2312" w:eastAsia="黑体" w:cs="仿宋_GB2312"/>
          <w:sz w:val="32"/>
          <w:szCs w:val="32"/>
        </w:rPr>
        <w:t>比赛报名表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报名单位（盖章）：                 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10"/>
        <w:gridCol w:w="2651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>
            <w:pPr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>
            <w:pPr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</w:t>
            </w: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A72896"/>
    <w:rsid w:val="000E05DB"/>
    <w:rsid w:val="00275D13"/>
    <w:rsid w:val="004B3D23"/>
    <w:rsid w:val="00630C65"/>
    <w:rsid w:val="00826A16"/>
    <w:rsid w:val="009D2DEE"/>
    <w:rsid w:val="00A812A3"/>
    <w:rsid w:val="00C2144D"/>
    <w:rsid w:val="00C27B5F"/>
    <w:rsid w:val="00D5384E"/>
    <w:rsid w:val="00D95F17"/>
    <w:rsid w:val="00E10169"/>
    <w:rsid w:val="05CC0611"/>
    <w:rsid w:val="16C8723F"/>
    <w:rsid w:val="6B8201CB"/>
    <w:rsid w:val="71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7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5</TotalTime>
  <ScaleCrop>false</ScaleCrop>
  <LinksUpToDate>false</LinksUpToDate>
  <CharactersWithSpaces>127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2015-11-13T03:18:00Z</dcterms:created>
  <dc:creator>Administrator</dc:creator>
  <cp:lastModifiedBy>缓和段</cp:lastModifiedBy>
  <dcterms:modified xsi:type="dcterms:W3CDTF">2018-10-17T08:43:52Z</dcterms:modified>
  <dc:title>2014年度教职工羽毛球比赛报名表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