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E16" w:rsidRPr="005955FF" w:rsidRDefault="00DB0E16" w:rsidP="00DB0E16">
      <w:pPr>
        <w:pStyle w:val="1"/>
        <w:jc w:val="center"/>
        <w:rPr>
          <w:sz w:val="48"/>
          <w:szCs w:val="48"/>
        </w:rPr>
      </w:pPr>
      <w:bookmarkStart w:id="0" w:name="_Toc503618154"/>
      <w:bookmarkStart w:id="1" w:name="_Toc503778023"/>
      <w:bookmarkStart w:id="2" w:name="_Toc503780719"/>
      <w:r w:rsidRPr="005955FF">
        <w:rPr>
          <w:rFonts w:hint="eastAsia"/>
          <w:sz w:val="48"/>
          <w:szCs w:val="48"/>
        </w:rPr>
        <w:t>华北水利水电大学办公</w:t>
      </w:r>
      <w:r w:rsidR="008C6B57" w:rsidRPr="005955FF">
        <w:rPr>
          <w:rFonts w:hint="eastAsia"/>
          <w:sz w:val="48"/>
          <w:szCs w:val="48"/>
        </w:rPr>
        <w:t>自动化</w:t>
      </w:r>
      <w:r w:rsidRPr="005955FF">
        <w:rPr>
          <w:rFonts w:hint="eastAsia"/>
          <w:sz w:val="48"/>
          <w:szCs w:val="48"/>
        </w:rPr>
        <w:t>平台</w:t>
      </w:r>
      <w:bookmarkEnd w:id="0"/>
      <w:bookmarkEnd w:id="1"/>
      <w:bookmarkEnd w:id="2"/>
    </w:p>
    <w:p w:rsidR="00DB0E16" w:rsidRDefault="00DB0E16" w:rsidP="00DB0E16">
      <w:pPr>
        <w:jc w:val="center"/>
        <w:rPr>
          <w:rFonts w:ascii="微软雅黑" w:eastAsia="微软雅黑" w:hAnsi="微软雅黑"/>
          <w:sz w:val="72"/>
          <w:szCs w:val="72"/>
        </w:rPr>
      </w:pPr>
    </w:p>
    <w:p w:rsidR="00DB0E16" w:rsidRPr="00382870" w:rsidRDefault="00DB0E16" w:rsidP="00DB0E16">
      <w:pPr>
        <w:spacing w:line="240" w:lineRule="auto"/>
        <w:jc w:val="center"/>
        <w:rPr>
          <w:rFonts w:ascii="微软雅黑" w:eastAsia="微软雅黑" w:hAnsi="微软雅黑"/>
          <w:sz w:val="96"/>
          <w:szCs w:val="72"/>
        </w:rPr>
      </w:pPr>
      <w:r w:rsidRPr="00382870">
        <w:rPr>
          <w:rFonts w:ascii="微软雅黑" w:eastAsia="微软雅黑" w:hAnsi="微软雅黑" w:hint="eastAsia"/>
          <w:sz w:val="96"/>
          <w:szCs w:val="72"/>
        </w:rPr>
        <w:t>操</w:t>
      </w:r>
    </w:p>
    <w:p w:rsidR="00DB0E16" w:rsidRPr="00382870" w:rsidRDefault="00DB0E16" w:rsidP="00DB0E16">
      <w:pPr>
        <w:spacing w:line="240" w:lineRule="auto"/>
        <w:jc w:val="center"/>
        <w:rPr>
          <w:rFonts w:ascii="微软雅黑" w:eastAsia="微软雅黑" w:hAnsi="微软雅黑"/>
          <w:sz w:val="96"/>
          <w:szCs w:val="72"/>
        </w:rPr>
      </w:pPr>
      <w:r w:rsidRPr="00382870">
        <w:rPr>
          <w:rFonts w:ascii="微软雅黑" w:eastAsia="微软雅黑" w:hAnsi="微软雅黑" w:hint="eastAsia"/>
          <w:sz w:val="96"/>
          <w:szCs w:val="72"/>
        </w:rPr>
        <w:t>作</w:t>
      </w:r>
    </w:p>
    <w:p w:rsidR="00DB0E16" w:rsidRPr="00382870" w:rsidRDefault="00DB0E16" w:rsidP="00DB0E16">
      <w:pPr>
        <w:spacing w:line="240" w:lineRule="auto"/>
        <w:jc w:val="center"/>
        <w:rPr>
          <w:rFonts w:ascii="微软雅黑" w:eastAsia="微软雅黑" w:hAnsi="微软雅黑"/>
          <w:sz w:val="96"/>
          <w:szCs w:val="72"/>
        </w:rPr>
      </w:pPr>
      <w:r w:rsidRPr="00382870">
        <w:rPr>
          <w:rFonts w:ascii="微软雅黑" w:eastAsia="微软雅黑" w:hAnsi="微软雅黑" w:hint="eastAsia"/>
          <w:sz w:val="96"/>
          <w:szCs w:val="72"/>
        </w:rPr>
        <w:t>使</w:t>
      </w:r>
    </w:p>
    <w:p w:rsidR="00DB0E16" w:rsidRPr="00382870" w:rsidRDefault="00DB0E16" w:rsidP="00DB0E16">
      <w:pPr>
        <w:spacing w:line="240" w:lineRule="auto"/>
        <w:jc w:val="center"/>
        <w:rPr>
          <w:rFonts w:ascii="微软雅黑" w:eastAsia="微软雅黑" w:hAnsi="微软雅黑"/>
          <w:sz w:val="96"/>
          <w:szCs w:val="72"/>
        </w:rPr>
      </w:pPr>
      <w:r w:rsidRPr="00382870">
        <w:rPr>
          <w:rFonts w:ascii="微软雅黑" w:eastAsia="微软雅黑" w:hAnsi="微软雅黑" w:hint="eastAsia"/>
          <w:sz w:val="96"/>
          <w:szCs w:val="72"/>
        </w:rPr>
        <w:t>用</w:t>
      </w:r>
    </w:p>
    <w:p w:rsidR="00DB0E16" w:rsidRPr="00382870" w:rsidRDefault="00DB0E16" w:rsidP="00DB0E16">
      <w:pPr>
        <w:spacing w:line="240" w:lineRule="auto"/>
        <w:jc w:val="center"/>
        <w:rPr>
          <w:rFonts w:ascii="微软雅黑" w:eastAsia="微软雅黑" w:hAnsi="微软雅黑"/>
          <w:sz w:val="96"/>
          <w:szCs w:val="72"/>
        </w:rPr>
      </w:pPr>
      <w:r w:rsidRPr="00382870">
        <w:rPr>
          <w:rFonts w:ascii="微软雅黑" w:eastAsia="微软雅黑" w:hAnsi="微软雅黑" w:hint="eastAsia"/>
          <w:sz w:val="96"/>
          <w:szCs w:val="72"/>
        </w:rPr>
        <w:t>手</w:t>
      </w:r>
    </w:p>
    <w:p w:rsidR="00DB0E16" w:rsidRPr="00382870" w:rsidRDefault="00DB0E16" w:rsidP="00DB0E16">
      <w:pPr>
        <w:spacing w:line="240" w:lineRule="auto"/>
        <w:jc w:val="center"/>
        <w:rPr>
          <w:rFonts w:ascii="微软雅黑" w:eastAsia="微软雅黑" w:hAnsi="微软雅黑"/>
          <w:sz w:val="96"/>
          <w:szCs w:val="72"/>
        </w:rPr>
      </w:pPr>
      <w:proofErr w:type="gramStart"/>
      <w:r w:rsidRPr="00382870">
        <w:rPr>
          <w:rFonts w:ascii="微软雅黑" w:eastAsia="微软雅黑" w:hAnsi="微软雅黑" w:hint="eastAsia"/>
          <w:sz w:val="96"/>
          <w:szCs w:val="72"/>
        </w:rPr>
        <w:t>册</w:t>
      </w:r>
      <w:proofErr w:type="gramEnd"/>
    </w:p>
    <w:p w:rsidR="00DB0E16" w:rsidRPr="005955FF" w:rsidRDefault="00DB0E16" w:rsidP="00DB0E16">
      <w:pPr>
        <w:spacing w:line="240" w:lineRule="auto"/>
        <w:jc w:val="center"/>
        <w:rPr>
          <w:rFonts w:ascii="宋体" w:hAnsi="宋体"/>
          <w:sz w:val="48"/>
          <w:szCs w:val="28"/>
        </w:rPr>
      </w:pPr>
      <w:r w:rsidRPr="005955FF">
        <w:rPr>
          <w:rFonts w:ascii="宋体" w:hAnsi="宋体"/>
          <w:sz w:val="48"/>
          <w:szCs w:val="28"/>
        </w:rPr>
        <w:t>校</w:t>
      </w:r>
      <w:r>
        <w:rPr>
          <w:rFonts w:ascii="宋体" w:hAnsi="宋体" w:hint="eastAsia"/>
          <w:sz w:val="48"/>
          <w:szCs w:val="28"/>
        </w:rPr>
        <w:t xml:space="preserve">  </w:t>
      </w:r>
      <w:r w:rsidRPr="005955FF">
        <w:rPr>
          <w:rFonts w:ascii="宋体" w:hAnsi="宋体"/>
          <w:sz w:val="48"/>
          <w:szCs w:val="28"/>
        </w:rPr>
        <w:t>长</w:t>
      </w:r>
      <w:r>
        <w:rPr>
          <w:rFonts w:ascii="宋体" w:hAnsi="宋体" w:hint="eastAsia"/>
          <w:sz w:val="48"/>
          <w:szCs w:val="28"/>
        </w:rPr>
        <w:t xml:space="preserve">  </w:t>
      </w:r>
      <w:r w:rsidRPr="005955FF">
        <w:rPr>
          <w:rFonts w:ascii="宋体" w:hAnsi="宋体"/>
          <w:sz w:val="48"/>
          <w:szCs w:val="28"/>
        </w:rPr>
        <w:t>办</w:t>
      </w:r>
      <w:r>
        <w:rPr>
          <w:rFonts w:ascii="宋体" w:hAnsi="宋体" w:hint="eastAsia"/>
          <w:sz w:val="48"/>
          <w:szCs w:val="28"/>
        </w:rPr>
        <w:t xml:space="preserve">  </w:t>
      </w:r>
      <w:r w:rsidRPr="005955FF">
        <w:rPr>
          <w:rFonts w:ascii="宋体" w:hAnsi="宋体"/>
          <w:sz w:val="48"/>
          <w:szCs w:val="28"/>
        </w:rPr>
        <w:t>公</w:t>
      </w:r>
      <w:r>
        <w:rPr>
          <w:rFonts w:ascii="宋体" w:hAnsi="宋体" w:hint="eastAsia"/>
          <w:sz w:val="48"/>
          <w:szCs w:val="28"/>
        </w:rPr>
        <w:t xml:space="preserve">  </w:t>
      </w:r>
      <w:r w:rsidRPr="005955FF">
        <w:rPr>
          <w:rFonts w:ascii="宋体" w:hAnsi="宋体"/>
          <w:sz w:val="48"/>
          <w:szCs w:val="28"/>
        </w:rPr>
        <w:t>室</w:t>
      </w:r>
    </w:p>
    <w:p w:rsidR="00DB0E16" w:rsidRDefault="00DB0E16" w:rsidP="00DB0E16">
      <w:pPr>
        <w:spacing w:line="240" w:lineRule="auto"/>
        <w:jc w:val="center"/>
        <w:rPr>
          <w:rFonts w:ascii="宋体" w:hAnsi="宋体"/>
          <w:szCs w:val="28"/>
        </w:rPr>
      </w:pPr>
      <w:r w:rsidRPr="005955FF">
        <w:rPr>
          <w:rFonts w:ascii="宋体" w:hAnsi="宋体" w:hint="eastAsia"/>
          <w:sz w:val="48"/>
          <w:szCs w:val="28"/>
        </w:rPr>
        <w:t>2018年1月</w:t>
      </w:r>
      <w:r>
        <w:rPr>
          <w:rFonts w:ascii="宋体" w:hAnsi="宋体"/>
          <w:szCs w:val="28"/>
        </w:rPr>
        <w:br w:type="page"/>
      </w:r>
    </w:p>
    <w:bookmarkStart w:id="3" w:name="_Toc459628057" w:displacedByCustomXml="next"/>
    <w:bookmarkStart w:id="4" w:name="_Toc475178843" w:displacedByCustomXml="next"/>
    <w:sdt>
      <w:sdtPr>
        <w:rPr>
          <w:rFonts w:ascii="Times New Roman" w:eastAsia="宋体" w:hAnsi="Times New Roman" w:cs="Times New Roman"/>
          <w:color w:val="auto"/>
          <w:sz w:val="24"/>
          <w:szCs w:val="24"/>
          <w:lang w:val="zh-CN"/>
        </w:rPr>
        <w:id w:val="35868377"/>
      </w:sdtPr>
      <w:sdtEndPr>
        <w:rPr>
          <w:b/>
          <w:bCs/>
          <w:sz w:val="28"/>
        </w:rPr>
      </w:sdtEndPr>
      <w:sdtContent>
        <w:p w:rsidR="00200562" w:rsidRPr="00200562" w:rsidRDefault="00DB0E16" w:rsidP="00DB0E16">
          <w:pPr>
            <w:pStyle w:val="TOC1"/>
            <w:jc w:val="center"/>
            <w:rPr>
              <w:rFonts w:ascii="宋体" w:eastAsia="宋体" w:hAnsi="宋体"/>
              <w:b/>
              <w:noProof/>
              <w:sz w:val="28"/>
              <w:szCs w:val="28"/>
            </w:rPr>
          </w:pPr>
          <w:r w:rsidRPr="00C54CE7">
            <w:rPr>
              <w:rFonts w:ascii="黑体" w:eastAsia="黑体" w:hAnsi="黑体"/>
              <w:color w:val="auto"/>
              <w:sz w:val="44"/>
              <w:szCs w:val="44"/>
              <w:lang w:val="zh-CN"/>
            </w:rPr>
            <w:t>目</w:t>
          </w:r>
          <w:r>
            <w:rPr>
              <w:rFonts w:ascii="黑体" w:eastAsia="黑体" w:hAnsi="黑体" w:hint="eastAsia"/>
              <w:color w:val="auto"/>
              <w:sz w:val="44"/>
              <w:szCs w:val="44"/>
              <w:lang w:val="zh-CN"/>
            </w:rPr>
            <w:t xml:space="preserve">  </w:t>
          </w:r>
          <w:r w:rsidRPr="00C54CE7">
            <w:rPr>
              <w:rFonts w:ascii="黑体" w:eastAsia="黑体" w:hAnsi="黑体"/>
              <w:color w:val="auto"/>
              <w:sz w:val="44"/>
              <w:szCs w:val="44"/>
              <w:lang w:val="zh-CN"/>
            </w:rPr>
            <w:t>录</w:t>
          </w:r>
          <w:r w:rsidR="00995D9A" w:rsidRPr="00995D9A">
            <w:rPr>
              <w:rFonts w:ascii="宋体" w:eastAsia="宋体" w:hAnsi="宋体"/>
              <w:b/>
              <w:sz w:val="28"/>
              <w:szCs w:val="28"/>
            </w:rPr>
            <w:fldChar w:fldCharType="begin"/>
          </w:r>
          <w:r w:rsidRPr="00C54CE7">
            <w:rPr>
              <w:rFonts w:ascii="宋体" w:eastAsia="宋体" w:hAnsi="宋体"/>
              <w:b/>
              <w:sz w:val="28"/>
              <w:szCs w:val="28"/>
            </w:rPr>
            <w:instrText xml:space="preserve"> TOC \o "1-3" \h \z \u </w:instrText>
          </w:r>
          <w:r w:rsidR="00995D9A" w:rsidRPr="00995D9A">
            <w:rPr>
              <w:rFonts w:ascii="宋体" w:eastAsia="宋体" w:hAnsi="宋体"/>
              <w:b/>
              <w:sz w:val="28"/>
              <w:szCs w:val="28"/>
            </w:rPr>
            <w:fldChar w:fldCharType="separate"/>
          </w:r>
        </w:p>
        <w:p w:rsidR="00200562" w:rsidRPr="00200562" w:rsidRDefault="00200562">
          <w:pPr>
            <w:pStyle w:val="1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0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1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用户登录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_Toc503780720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4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1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1.1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登录方式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_Toc503780721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4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2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1.2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登录用户名及密码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_Toc503780722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4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3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1.3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温馨提示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_Toc503780723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5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1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4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2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平台首页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_Toc503780724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6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1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5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平台菜单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_Toc503780725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8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6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3.1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我的工作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_Toc503780726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8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7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3.2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公文处理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_Toc503780727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9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8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3.3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电子邮件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_Toc503780728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9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29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3.4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常办事务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_Toc503780729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10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0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3.5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党政文件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_Toc503780730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10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1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3.6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校务通报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_Toc503780731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11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2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3.7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平台设置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_Toc503780732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11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1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3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正处级干部办理流程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_Toc503780733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11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4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4.1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向党委请示报告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_Toc503780734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11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5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4.2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向行政请示报告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_Toc503780735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12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6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4.3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党委红头文件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_Toc503780736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12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7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4.4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行政红头文件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_Toc503780737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12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8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4.5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华北水利水电大学公函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_Toc503780738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13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39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4.6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处级干部请假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_Toc503780739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13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0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4.7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处级干部值班调（换）备案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_Toc503780740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14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1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1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5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副处级干部办理流程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_Toc503780741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14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2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5.1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副处级干部请假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_Toc503780742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14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3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5.2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副处级干部值班调（换）备案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_Toc503780743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15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1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4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>6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各单位部分工作人员办理流程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_Toc503780744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15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5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6.1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通知审核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_Toc503780745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15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6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6.2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会议场地申请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_Toc503780746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16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7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6.3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用章申请（行政）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_Toc503780747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16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Pr="00200562" w:rsidRDefault="00200562">
          <w:pPr>
            <w:pStyle w:val="20"/>
            <w:tabs>
              <w:tab w:val="right" w:leader="dot" w:pos="8296"/>
            </w:tabs>
            <w:rPr>
              <w:rFonts w:ascii="宋体" w:eastAsia="宋体" w:hAnsi="宋体" w:cstheme="minorBidi"/>
              <w:b/>
              <w:noProof/>
              <w:kern w:val="2"/>
              <w:sz w:val="28"/>
              <w:szCs w:val="28"/>
            </w:rPr>
          </w:pPr>
          <w:hyperlink w:anchor="_Toc503780748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6.4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用章申请（党委）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_Toc503780748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17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0562" w:rsidRDefault="0020056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3780749" w:history="1">
            <w:r w:rsidRPr="00200562">
              <w:rPr>
                <w:rStyle w:val="a4"/>
                <w:rFonts w:ascii="宋体" w:eastAsia="宋体" w:hAnsi="宋体"/>
                <w:b/>
                <w:noProof/>
                <w:sz w:val="28"/>
                <w:szCs w:val="28"/>
              </w:rPr>
              <w:t xml:space="preserve">6.5 </w:t>
            </w:r>
            <w:r w:rsidRPr="00200562">
              <w:rPr>
                <w:rStyle w:val="a4"/>
                <w:rFonts w:ascii="宋体" w:eastAsia="宋体" w:hAnsi="宋体" w:hint="eastAsia"/>
                <w:b/>
                <w:noProof/>
                <w:sz w:val="28"/>
                <w:szCs w:val="28"/>
              </w:rPr>
              <w:t>重大活动备案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ab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instrText xml:space="preserve"> PAGEREF _Toc503780749 \h </w:instrTex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t>17</w:t>
            </w:r>
            <w:r w:rsidRPr="00200562">
              <w:rPr>
                <w:rFonts w:ascii="宋体" w:eastAsia="宋体" w:hAnsi="宋体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0E16" w:rsidRDefault="00995D9A" w:rsidP="00DB0E16">
          <w:pPr>
            <w:rPr>
              <w:b/>
              <w:bCs/>
              <w:lang w:val="zh-CN"/>
            </w:rPr>
          </w:pPr>
          <w:r w:rsidRPr="00C54CE7">
            <w:rPr>
              <w:rFonts w:ascii="宋体" w:hAnsi="宋体"/>
              <w:b/>
              <w:bCs/>
              <w:szCs w:val="28"/>
              <w:lang w:val="zh-CN"/>
            </w:rPr>
            <w:fldChar w:fldCharType="end"/>
          </w:r>
        </w:p>
      </w:sdtContent>
    </w:sdt>
    <w:p w:rsidR="00DB0E16" w:rsidRDefault="00DB0E16" w:rsidP="00DB0E16">
      <w:pPr>
        <w:rPr>
          <w:b/>
          <w:bCs/>
          <w:lang w:val="zh-CN"/>
        </w:rPr>
      </w:pPr>
      <w:bookmarkStart w:id="5" w:name="_GoBack"/>
      <w:bookmarkEnd w:id="5"/>
    </w:p>
    <w:p w:rsidR="00DB0E16" w:rsidRDefault="00DB0E16" w:rsidP="00DB0E16">
      <w:pPr>
        <w:rPr>
          <w:b/>
          <w:bCs/>
          <w:lang w:val="zh-CN"/>
        </w:rPr>
      </w:pPr>
    </w:p>
    <w:p w:rsidR="00DB0E16" w:rsidRDefault="00DB0E16" w:rsidP="00DB0E16">
      <w:pPr>
        <w:spacing w:line="240" w:lineRule="auto"/>
      </w:pPr>
      <w:r>
        <w:br w:type="page"/>
      </w:r>
    </w:p>
    <w:p w:rsidR="00DB0E16" w:rsidRDefault="00DB0E16" w:rsidP="00DB0E16">
      <w:pPr>
        <w:pStyle w:val="1"/>
      </w:pPr>
      <w:bookmarkStart w:id="6" w:name="_Toc503780720"/>
      <w:r>
        <w:lastRenderedPageBreak/>
        <w:t xml:space="preserve">1 </w:t>
      </w:r>
      <w:r>
        <w:rPr>
          <w:rFonts w:hint="eastAsia"/>
        </w:rPr>
        <w:t>用户登录</w:t>
      </w:r>
      <w:bookmarkEnd w:id="4"/>
      <w:bookmarkEnd w:id="3"/>
      <w:bookmarkEnd w:id="6"/>
    </w:p>
    <w:p w:rsidR="00DB0E16" w:rsidRDefault="00DB0E16" w:rsidP="00DB0E16">
      <w:pPr>
        <w:pStyle w:val="2"/>
      </w:pPr>
      <w:bookmarkStart w:id="7" w:name="_Toc459620905"/>
      <w:bookmarkStart w:id="8" w:name="_Toc459628058"/>
      <w:bookmarkStart w:id="9" w:name="_Toc475178844"/>
      <w:bookmarkStart w:id="10" w:name="_Toc503780721"/>
      <w:r>
        <w:rPr>
          <w:rFonts w:hint="eastAsia"/>
        </w:rPr>
        <w:t xml:space="preserve">1.1 </w:t>
      </w:r>
      <w:r>
        <w:rPr>
          <w:rFonts w:hint="eastAsia"/>
        </w:rPr>
        <w:t>登录</w:t>
      </w:r>
      <w:r>
        <w:t>方式</w:t>
      </w:r>
      <w:bookmarkEnd w:id="7"/>
      <w:bookmarkEnd w:id="8"/>
      <w:bookmarkEnd w:id="9"/>
      <w:bookmarkEnd w:id="10"/>
    </w:p>
    <w:p w:rsidR="00DB0E16" w:rsidRDefault="00DB0E16" w:rsidP="00DB0E16">
      <w:r>
        <w:rPr>
          <w:rFonts w:hint="eastAsia"/>
        </w:rPr>
        <w:t xml:space="preserve">    </w:t>
      </w:r>
      <w:r>
        <w:rPr>
          <w:rFonts w:hint="eastAsia"/>
        </w:rPr>
        <w:t>在学校主页，“办公系统”模块中，点击“自动化办公平台”进入自动化办公平台登录界面。</w:t>
      </w:r>
    </w:p>
    <w:p w:rsidR="00DB0E16" w:rsidRDefault="00DB0E16" w:rsidP="00DB0E16">
      <w:pPr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4591050" cy="2872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7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pStyle w:val="2"/>
      </w:pPr>
      <w:bookmarkStart w:id="11" w:name="_Toc475178845"/>
      <w:bookmarkStart w:id="12" w:name="_Toc459628059"/>
      <w:bookmarkStart w:id="13" w:name="_Toc459620906"/>
      <w:bookmarkStart w:id="14" w:name="_Toc503780722"/>
      <w:r>
        <w:rPr>
          <w:rFonts w:hint="eastAsia"/>
        </w:rPr>
        <w:t xml:space="preserve">1.2 </w:t>
      </w:r>
      <w:bookmarkEnd w:id="11"/>
      <w:bookmarkEnd w:id="12"/>
      <w:bookmarkEnd w:id="13"/>
      <w:r>
        <w:rPr>
          <w:rFonts w:hint="eastAsia"/>
        </w:rPr>
        <w:t>登录用户名及密码</w:t>
      </w:r>
      <w:bookmarkEnd w:id="14"/>
    </w:p>
    <w:p w:rsidR="00DB0E16" w:rsidRDefault="00DB0E16" w:rsidP="00DB0E16">
      <w:pPr>
        <w:spacing w:line="240" w:lineRule="auto"/>
      </w:pPr>
      <w:r>
        <w:rPr>
          <w:noProof/>
        </w:rPr>
        <w:drawing>
          <wp:inline distT="0" distB="0" distL="0" distR="0">
            <wp:extent cx="5267325" cy="2638425"/>
            <wp:effectExtent l="19050" t="0" r="9525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、鼠标移至用户名或密码框内即可进行输入，输入完毕后点击登录按钮登录。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、首次登录会弹出设置向导界面，请点击“进入操作提示向导”完善个人信息并修改密码。</w:t>
      </w:r>
    </w:p>
    <w:p w:rsidR="00DB0E16" w:rsidRDefault="00DB0E16" w:rsidP="00DB0E1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076700" cy="2229675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、使用过程中如果需要修改登录密码，可以点击平台左上角“菜单”按钮，在弹出的菜单窗口中依次选择“平台设置”—</w:t>
      </w:r>
      <w:r>
        <w:rPr>
          <w:rFonts w:hint="eastAsia"/>
        </w:rPr>
        <w:t>&gt;</w:t>
      </w:r>
      <w:r>
        <w:rPr>
          <w:rFonts w:hint="eastAsia"/>
        </w:rPr>
        <w:t>“密码修改”。</w:t>
      </w:r>
    </w:p>
    <w:p w:rsidR="00DB0E16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267325" cy="733425"/>
            <wp:effectExtent l="1905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/>
    <w:p w:rsidR="00DB0E16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419600" cy="2324100"/>
            <wp:effectExtent l="1905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jc w:val="center"/>
      </w:pPr>
    </w:p>
    <w:p w:rsidR="00DB0E16" w:rsidRDefault="00DB0E16" w:rsidP="00DB0E16">
      <w:pPr>
        <w:jc w:val="center"/>
      </w:pPr>
    </w:p>
    <w:p w:rsidR="00DB0E16" w:rsidRDefault="00DB0E16" w:rsidP="00DB0E16">
      <w:pPr>
        <w:jc w:val="center"/>
      </w:pPr>
    </w:p>
    <w:p w:rsidR="00DB0E16" w:rsidRDefault="00DB0E16" w:rsidP="00DB0E16">
      <w:pPr>
        <w:pStyle w:val="2"/>
      </w:pPr>
      <w:bookmarkStart w:id="15" w:name="_Toc503780723"/>
      <w:r>
        <w:rPr>
          <w:rFonts w:hint="eastAsia"/>
        </w:rPr>
        <w:t xml:space="preserve">1.3 </w:t>
      </w:r>
      <w:r>
        <w:rPr>
          <w:rFonts w:hint="eastAsia"/>
        </w:rPr>
        <w:t>温馨提示</w:t>
      </w:r>
      <w:bookmarkEnd w:id="15"/>
    </w:p>
    <w:p w:rsidR="00DB0E16" w:rsidRPr="005657C3" w:rsidRDefault="00DB0E16" w:rsidP="00DB0E16">
      <w:pPr>
        <w:spacing w:line="360" w:lineRule="exact"/>
        <w:ind w:firstLine="480"/>
      </w:pPr>
      <w:r>
        <w:rPr>
          <w:rFonts w:hint="eastAsia"/>
        </w:rPr>
        <w:t>使</w:t>
      </w:r>
      <w:r w:rsidRPr="005657C3">
        <w:rPr>
          <w:rFonts w:hint="eastAsia"/>
        </w:rPr>
        <w:t>用</w:t>
      </w:r>
      <w:r w:rsidRPr="005657C3">
        <w:rPr>
          <w:rFonts w:hint="eastAsia"/>
        </w:rPr>
        <w:t>IE</w:t>
      </w:r>
      <w:r w:rsidRPr="005657C3">
        <w:rPr>
          <w:rFonts w:hint="eastAsia"/>
        </w:rPr>
        <w:t>浏览器会有更好的浏览体验</w:t>
      </w:r>
    </w:p>
    <w:p w:rsidR="00DB0E16" w:rsidRPr="005657C3" w:rsidRDefault="00DB0E16" w:rsidP="00DB0E16">
      <w:pPr>
        <w:spacing w:line="240" w:lineRule="auto"/>
        <w:ind w:firstLine="482"/>
        <w:jc w:val="center"/>
      </w:pPr>
      <w:r w:rsidRPr="005657C3">
        <w:rPr>
          <w:noProof/>
        </w:rPr>
        <w:lastRenderedPageBreak/>
        <w:drawing>
          <wp:inline distT="0" distB="0" distL="0" distR="0">
            <wp:extent cx="2505075" cy="1724025"/>
            <wp:effectExtent l="0" t="0" r="9525" b="9525"/>
            <wp:docPr id="15" name="图片 4" descr="http://f.hiphotos.baidu.com/baike/w%3D268/sign=287c1b9702087bf47dec50efcad1575e/0b46f21fbe096b63c3cd7a8c0c338744eaf8a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f.hiphotos.baidu.com/baike/w%3D268/sign=287c1b9702087bf47dec50efcad1575e/0b46f21fbe096b63c3cd7a8c0c338744eaf8ac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jc w:val="center"/>
        <w:rPr>
          <w:szCs w:val="28"/>
        </w:rPr>
      </w:pPr>
    </w:p>
    <w:p w:rsidR="00DB0E16" w:rsidRDefault="00DB0E16" w:rsidP="00DB0E16">
      <w:pPr>
        <w:jc w:val="center"/>
        <w:rPr>
          <w:szCs w:val="28"/>
        </w:rPr>
      </w:pPr>
    </w:p>
    <w:p w:rsidR="00DB0E16" w:rsidRDefault="00DB0E16" w:rsidP="00DB0E16">
      <w:pPr>
        <w:pStyle w:val="1"/>
      </w:pPr>
      <w:bookmarkStart w:id="16" w:name="_Toc503780724"/>
      <w:r>
        <w:rPr>
          <w:rFonts w:asciiTheme="minorEastAsia" w:eastAsiaTheme="minorEastAsia" w:hAnsiTheme="minorEastAsia" w:hint="eastAsia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hint="eastAsia"/>
        </w:rPr>
        <w:t>平台首页</w:t>
      </w:r>
      <w:bookmarkEnd w:id="16"/>
    </w:p>
    <w:p w:rsidR="00DB0E16" w:rsidRDefault="00DB0E16" w:rsidP="00DB0E16">
      <w:pPr>
        <w:ind w:firstLineChars="200" w:firstLine="560"/>
      </w:pPr>
      <w:r>
        <w:rPr>
          <w:rFonts w:hint="eastAsia"/>
        </w:rPr>
        <w:t>平台首页默认显示当前用户可以使用的部分功能，方便从首页点击进入。通过点击首页右下角“退出平台”按钮，可退出当前用户，回到平台登录页面。</w:t>
      </w:r>
    </w:p>
    <w:p w:rsidR="00DB0E16" w:rsidRDefault="00DB0E16" w:rsidP="00DB0E16">
      <w:pPr>
        <w:ind w:firstLine="570"/>
      </w:pPr>
    </w:p>
    <w:p w:rsidR="00DB0E16" w:rsidRDefault="00DB0E16" w:rsidP="00DB0E16">
      <w:pPr>
        <w:spacing w:line="240" w:lineRule="auto"/>
      </w:pPr>
      <w:r>
        <w:rPr>
          <w:noProof/>
        </w:rPr>
        <w:drawing>
          <wp:inline distT="0" distB="0" distL="0" distR="0">
            <wp:extent cx="5267325" cy="2495550"/>
            <wp:effectExtent l="19050" t="0" r="9525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/>
    <w:p w:rsidR="00DB0E16" w:rsidRDefault="00DB0E16" w:rsidP="00DB0E16">
      <w:pPr>
        <w:ind w:firstLine="555"/>
      </w:pPr>
      <w:r>
        <w:rPr>
          <w:rFonts w:hint="eastAsia"/>
        </w:rPr>
        <w:t>若需改变功能图标的显示顺序，可以点住该图标，拖拽至合适位置即可。</w:t>
      </w:r>
    </w:p>
    <w:p w:rsidR="00DB0E16" w:rsidRDefault="00DB0E16" w:rsidP="00DB0E16">
      <w:pPr>
        <w:ind w:firstLine="555"/>
      </w:pPr>
      <w:r>
        <w:rPr>
          <w:rFonts w:hint="eastAsia"/>
        </w:rPr>
        <w:t>若需删除某个不常用的功能，可以点住该功能图标，并拖拽至下方中部的“移除”箱内。</w:t>
      </w:r>
    </w:p>
    <w:p w:rsidR="00DB0E16" w:rsidRDefault="00DB0E16" w:rsidP="00DB0E16">
      <w:pPr>
        <w:ind w:firstLine="555"/>
      </w:pPr>
    </w:p>
    <w:p w:rsidR="00DB0E16" w:rsidRDefault="00DB0E16" w:rsidP="00DB0E1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7325" cy="2295525"/>
            <wp:effectExtent l="19050" t="0" r="9525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r>
        <w:rPr>
          <w:rFonts w:hint="eastAsia"/>
        </w:rPr>
        <w:t xml:space="preserve">    </w:t>
      </w:r>
    </w:p>
    <w:p w:rsidR="00DB0E16" w:rsidRDefault="00DB0E16" w:rsidP="00DB0E16">
      <w:pPr>
        <w:ind w:firstLine="555"/>
      </w:pPr>
      <w:r>
        <w:rPr>
          <w:rFonts w:hint="eastAsia"/>
        </w:rPr>
        <w:t>若需添加某些功能，可点击上方中部的应用盒子，在弹出的应用盒子窗口内，鼠标单击应用图标即可将该应用添加至平台首页。</w:t>
      </w:r>
    </w:p>
    <w:p w:rsidR="00DB0E16" w:rsidRDefault="00DB0E16" w:rsidP="00DB0E16">
      <w:pPr>
        <w:ind w:firstLine="555"/>
      </w:pPr>
    </w:p>
    <w:p w:rsidR="00DB0E16" w:rsidRDefault="00DB0E16" w:rsidP="00DB0E16">
      <w:pPr>
        <w:spacing w:line="240" w:lineRule="auto"/>
      </w:pPr>
      <w:r>
        <w:rPr>
          <w:noProof/>
        </w:rPr>
        <w:drawing>
          <wp:inline distT="0" distB="0" distL="0" distR="0">
            <wp:extent cx="5267325" cy="1123950"/>
            <wp:effectExtent l="19050" t="0" r="9525" b="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ind w:firstLine="555"/>
      </w:pPr>
    </w:p>
    <w:p w:rsidR="00DB0E16" w:rsidRDefault="00DB0E16" w:rsidP="00DB0E16">
      <w:pPr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2832868"/>
            <wp:effectExtent l="19050" t="0" r="254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Pr="00D33E7C" w:rsidRDefault="00DB0E16" w:rsidP="00DB0E16">
      <w:pPr>
        <w:ind w:firstLine="555"/>
      </w:pPr>
    </w:p>
    <w:p w:rsidR="00DB0E16" w:rsidRDefault="00DB0E16" w:rsidP="00DB0E16">
      <w:pPr>
        <w:pStyle w:val="1"/>
      </w:pPr>
      <w:bookmarkStart w:id="17" w:name="_Toc459620925"/>
      <w:bookmarkStart w:id="18" w:name="_Toc459628086"/>
      <w:bookmarkStart w:id="19" w:name="_Toc475178873"/>
      <w:bookmarkStart w:id="20" w:name="_Toc503780725"/>
      <w:r>
        <w:rPr>
          <w:rFonts w:hint="eastAsia"/>
        </w:rPr>
        <w:lastRenderedPageBreak/>
        <w:t>3</w:t>
      </w:r>
      <w:r>
        <w:t xml:space="preserve"> </w:t>
      </w:r>
      <w:bookmarkEnd w:id="17"/>
      <w:bookmarkEnd w:id="18"/>
      <w:bookmarkEnd w:id="19"/>
      <w:r>
        <w:rPr>
          <w:rFonts w:hint="eastAsia"/>
        </w:rPr>
        <w:t>平台菜单</w:t>
      </w:r>
      <w:bookmarkEnd w:id="20"/>
    </w:p>
    <w:p w:rsidR="00DB0E16" w:rsidRDefault="00DB0E16" w:rsidP="00DB0E16">
      <w:pPr>
        <w:ind w:firstLine="480"/>
      </w:pPr>
      <w:r>
        <w:rPr>
          <w:rFonts w:hint="eastAsia"/>
        </w:rPr>
        <w:t>点击平台左上角“菜单”按钮即可打开菜单界面，主要包括“我的工作”、“公文处理”、“电子邮件”、“常办事务”、“党政文件”、“校务通报”、“平台设置”等一级菜单，及相应的二级菜单。</w:t>
      </w:r>
    </w:p>
    <w:p w:rsidR="00DB0E16" w:rsidRPr="007A4FFF" w:rsidRDefault="00DB0E16" w:rsidP="00DB0E16">
      <w:pPr>
        <w:ind w:firstLine="480"/>
        <w:rPr>
          <w:b/>
        </w:rPr>
      </w:pPr>
      <w:r w:rsidRPr="007A4FFF">
        <w:rPr>
          <w:rFonts w:hint="eastAsia"/>
          <w:b/>
        </w:rPr>
        <w:t>“平台首页”选项用于快速定位的平台的首页并显示。</w:t>
      </w:r>
    </w:p>
    <w:p w:rsidR="00DB0E16" w:rsidRDefault="00DB0E16" w:rsidP="00DB0E16">
      <w:pPr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4524375" cy="2228850"/>
            <wp:effectExtent l="19050" t="0" r="9525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Pr="0079430A" w:rsidRDefault="00DB0E16" w:rsidP="00DB0E16">
      <w:pPr>
        <w:rPr>
          <w:b/>
        </w:rPr>
      </w:pPr>
      <w:r>
        <w:rPr>
          <w:rFonts w:hint="eastAsia"/>
        </w:rPr>
        <w:t xml:space="preserve">    </w:t>
      </w:r>
      <w:r w:rsidRPr="0079430A">
        <w:rPr>
          <w:rFonts w:hint="eastAsia"/>
          <w:b/>
        </w:rPr>
        <w:t>根据用户在平台内的具体应用权限，菜单列表中显示的内容会有所不同。</w:t>
      </w:r>
    </w:p>
    <w:p w:rsidR="00DB0E16" w:rsidRDefault="00DB0E16" w:rsidP="00DB0E16">
      <w:pPr>
        <w:pStyle w:val="2"/>
      </w:pPr>
      <w:bookmarkStart w:id="21" w:name="_Toc459628087"/>
      <w:bookmarkStart w:id="22" w:name="_Toc475178874"/>
      <w:bookmarkStart w:id="23" w:name="_Toc503780726"/>
      <w:r>
        <w:rPr>
          <w:rFonts w:hint="eastAsia"/>
        </w:rPr>
        <w:t>3.1</w:t>
      </w:r>
      <w:r>
        <w:t xml:space="preserve"> </w:t>
      </w:r>
      <w:bookmarkEnd w:id="21"/>
      <w:bookmarkEnd w:id="22"/>
      <w:r>
        <w:rPr>
          <w:rFonts w:hint="eastAsia"/>
        </w:rPr>
        <w:t>我的工作</w:t>
      </w:r>
      <w:bookmarkEnd w:id="23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、我的待办。点击后即可进入“待办工作”列表页面，显示当前用户未处理的流程列表。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、我的已办。点击后即可进入“我的已办”列表，显示当前用户已处理过的流程列表。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、电子邮件。点击后进入“电子邮件”功能模块，可进行收发文件的相关操作。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、工作查询。点击后进入“工作查询”页面，可通过多种条件查询到当前用户感兴趣的工作流程。</w:t>
      </w:r>
    </w:p>
    <w:p w:rsidR="00DB0E16" w:rsidRDefault="00DB0E16" w:rsidP="00DB0E16">
      <w:pPr>
        <w:pStyle w:val="2"/>
      </w:pPr>
      <w:bookmarkStart w:id="24" w:name="_Toc459628088"/>
      <w:bookmarkStart w:id="25" w:name="_Toc475178875"/>
      <w:bookmarkStart w:id="26" w:name="_Toc503780727"/>
      <w:r>
        <w:rPr>
          <w:rFonts w:hint="eastAsia"/>
        </w:rPr>
        <w:lastRenderedPageBreak/>
        <w:t xml:space="preserve">3.2 </w:t>
      </w:r>
      <w:bookmarkEnd w:id="24"/>
      <w:bookmarkEnd w:id="25"/>
      <w:r>
        <w:rPr>
          <w:rFonts w:hint="eastAsia"/>
        </w:rPr>
        <w:t>公文处理</w:t>
      </w:r>
      <w:bookmarkEnd w:id="26"/>
    </w:p>
    <w:p w:rsidR="00DB0E16" w:rsidRDefault="00DB0E16" w:rsidP="00DB0E16">
      <w:pPr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4438650" cy="2047875"/>
            <wp:effectExtent l="19050" t="0" r="0" b="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、党委收文。启动“向党委请示报告”、“党委内部收文”、“党委外部收文”等功能流程。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、党委发文。启动“党委红头文件”、“党委会议纪要红头文件”、“党委办公室红头文件”等功能流程。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、行政收文。启动“向行政请示报告”、“行政内部收文”、“行政外部收文”等功能流程。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、行政发文。启动“行政红头文件”、“校长办公会议纪要红头文件”、“校长办公室红头文件”</w:t>
      </w:r>
      <w:r w:rsidR="00E20D00">
        <w:rPr>
          <w:rFonts w:hint="eastAsia"/>
        </w:rPr>
        <w:t>、“华北水利水电大学公函”</w:t>
      </w:r>
      <w:r>
        <w:rPr>
          <w:rFonts w:hint="eastAsia"/>
        </w:rPr>
        <w:t>等功能流程。</w:t>
      </w:r>
    </w:p>
    <w:p w:rsidR="00DB0E16" w:rsidRDefault="00DB0E16" w:rsidP="00702D98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、组织部红头文件。启动“组织部红头文件”功能流程。</w:t>
      </w:r>
    </w:p>
    <w:p w:rsidR="00DB0E16" w:rsidRDefault="00DB0E16" w:rsidP="00DB0E16">
      <w:pPr>
        <w:pStyle w:val="2"/>
      </w:pPr>
      <w:bookmarkStart w:id="27" w:name="_Toc459628089"/>
      <w:bookmarkStart w:id="28" w:name="_Toc475178876"/>
      <w:bookmarkStart w:id="29" w:name="_Toc503780728"/>
      <w:r>
        <w:rPr>
          <w:rFonts w:hint="eastAsia"/>
        </w:rPr>
        <w:t xml:space="preserve">3.3 </w:t>
      </w:r>
      <w:bookmarkEnd w:id="27"/>
      <w:bookmarkEnd w:id="28"/>
      <w:r>
        <w:rPr>
          <w:rFonts w:hint="eastAsia"/>
        </w:rPr>
        <w:t>电子邮件</w:t>
      </w:r>
      <w:bookmarkEnd w:id="29"/>
    </w:p>
    <w:p w:rsidR="00DB0E16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438650" cy="2085975"/>
            <wp:effectExtent l="19050" t="0" r="0" b="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Pr="00565463" w:rsidRDefault="00DB0E16" w:rsidP="00DB0E16">
      <w:r>
        <w:rPr>
          <w:rFonts w:hint="eastAsia"/>
        </w:rPr>
        <w:t xml:space="preserve">    </w:t>
      </w:r>
      <w:r>
        <w:rPr>
          <w:rFonts w:hint="eastAsia"/>
        </w:rPr>
        <w:t>主要包含写邮件、收件箱、发件箱、草稿箱、垃圾箱等功能，用于在平台用户内部收发信件。</w:t>
      </w:r>
    </w:p>
    <w:p w:rsidR="00DB0E16" w:rsidRDefault="00DB0E16" w:rsidP="00DB0E16">
      <w:pPr>
        <w:pStyle w:val="2"/>
      </w:pPr>
      <w:bookmarkStart w:id="30" w:name="_Toc459628090"/>
      <w:bookmarkStart w:id="31" w:name="_Toc475178877"/>
      <w:bookmarkStart w:id="32" w:name="_Toc503780729"/>
      <w:r>
        <w:rPr>
          <w:rFonts w:hint="eastAsia"/>
        </w:rPr>
        <w:lastRenderedPageBreak/>
        <w:t>3.4</w:t>
      </w:r>
      <w:r>
        <w:t xml:space="preserve"> </w:t>
      </w:r>
      <w:bookmarkEnd w:id="30"/>
      <w:bookmarkEnd w:id="31"/>
      <w:r>
        <w:rPr>
          <w:rFonts w:hint="eastAsia"/>
        </w:rPr>
        <w:t>常办事务</w:t>
      </w:r>
      <w:bookmarkEnd w:id="32"/>
    </w:p>
    <w:p w:rsidR="00DB0E16" w:rsidRPr="004C1F22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343400" cy="2162175"/>
            <wp:effectExtent l="19050" t="0" r="0" b="0"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Pr="004C1F22" w:rsidRDefault="00DB0E16" w:rsidP="00DB0E16">
      <w:pPr>
        <w:ind w:firstLine="555"/>
        <w:rPr>
          <w:b/>
        </w:rPr>
      </w:pPr>
      <w:r w:rsidRPr="004C1F22">
        <w:rPr>
          <w:rFonts w:hint="eastAsia"/>
          <w:b/>
        </w:rPr>
        <w:t>根据用户权限不同，显示的事务有所不同。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、通知审核。进入学校主页通知（公告）审核流程。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、会议场地申请。进入校长办公室负责的会议场地申请流程。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、处级干部请假。分为正处级干部和副处级干部两类，根据当前用户的权限进入不同的请假及备案流程。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、用章申请。包括党委用章申请和行政用章申请两个功能模块，根据所办事务，选择并进入流程。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、值班调（换）备案。进入处级干部值班调（换）申请及备案流程。</w:t>
      </w:r>
    </w:p>
    <w:p w:rsidR="00DB0E16" w:rsidRPr="00694FEB" w:rsidRDefault="00DB0E16" w:rsidP="00694FEB">
      <w:pPr>
        <w:ind w:firstLineChars="200" w:firstLine="560"/>
        <w:rPr>
          <w:rStyle w:val="3Char"/>
          <w:b w:val="0"/>
          <w:bCs w:val="0"/>
          <w:sz w:val="28"/>
          <w:szCs w:val="24"/>
        </w:rPr>
      </w:pPr>
      <w:r w:rsidRPr="00694FEB">
        <w:rPr>
          <w:rFonts w:hint="eastAsia"/>
        </w:rPr>
        <w:t>6</w:t>
      </w:r>
      <w:r w:rsidRPr="00694FEB">
        <w:rPr>
          <w:rFonts w:hint="eastAsia"/>
        </w:rPr>
        <w:t>、重大活动备案。进入在学校内举行大型活动备案的流程。</w:t>
      </w:r>
    </w:p>
    <w:p w:rsidR="00DB0E16" w:rsidRDefault="00DB0E16" w:rsidP="00DB0E16">
      <w:pPr>
        <w:pStyle w:val="2"/>
      </w:pPr>
      <w:bookmarkStart w:id="33" w:name="_Toc503780730"/>
      <w:r>
        <w:rPr>
          <w:rFonts w:hint="eastAsia"/>
        </w:rPr>
        <w:t>3.5</w:t>
      </w:r>
      <w:r>
        <w:t xml:space="preserve"> </w:t>
      </w:r>
      <w:r>
        <w:rPr>
          <w:rFonts w:hint="eastAsia"/>
        </w:rPr>
        <w:t>党政文件</w:t>
      </w:r>
      <w:bookmarkEnd w:id="33"/>
    </w:p>
    <w:p w:rsidR="00DB0E16" w:rsidRPr="004C1F22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352925" cy="2286000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包括</w:t>
      </w:r>
      <w:r>
        <w:t>党委文件</w:t>
      </w:r>
      <w:r>
        <w:rPr>
          <w:rFonts w:hint="eastAsia"/>
        </w:rPr>
        <w:t>、</w:t>
      </w:r>
      <w:r>
        <w:t>行政文件</w:t>
      </w:r>
      <w:r>
        <w:rPr>
          <w:rFonts w:hint="eastAsia"/>
        </w:rPr>
        <w:t>、</w:t>
      </w:r>
      <w:r>
        <w:t>党委会议纪要</w:t>
      </w:r>
      <w:r>
        <w:rPr>
          <w:rFonts w:hint="eastAsia"/>
        </w:rPr>
        <w:t>、校长办公会议纪要、</w:t>
      </w:r>
      <w:r>
        <w:t>党委办公室文件</w:t>
      </w:r>
      <w:r>
        <w:rPr>
          <w:rFonts w:hint="eastAsia"/>
        </w:rPr>
        <w:t>、</w:t>
      </w:r>
      <w:r>
        <w:t>校长办公室文件</w:t>
      </w:r>
      <w:r>
        <w:rPr>
          <w:rFonts w:hint="eastAsia"/>
        </w:rPr>
        <w:t>、</w:t>
      </w:r>
      <w:r>
        <w:t>党委组织部文件</w:t>
      </w:r>
      <w:r>
        <w:rPr>
          <w:rFonts w:hint="eastAsia"/>
        </w:rPr>
        <w:t>、</w:t>
      </w:r>
      <w:r>
        <w:t>纪委文件等二级菜单</w:t>
      </w:r>
      <w:r>
        <w:rPr>
          <w:rFonts w:hint="eastAsia"/>
        </w:rPr>
        <w:t>，</w:t>
      </w:r>
      <w:r>
        <w:t>根据用户的权限</w:t>
      </w:r>
      <w:r>
        <w:rPr>
          <w:rFonts w:hint="eastAsia"/>
        </w:rPr>
        <w:t>，</w:t>
      </w:r>
      <w:r>
        <w:t>可查看相应文件柜中上传的文件</w:t>
      </w:r>
      <w:r>
        <w:rPr>
          <w:rFonts w:hint="eastAsia"/>
        </w:rPr>
        <w:t>。</w:t>
      </w:r>
    </w:p>
    <w:p w:rsidR="00DB0E16" w:rsidRDefault="00DB0E16" w:rsidP="00DB0E16">
      <w:pPr>
        <w:pStyle w:val="2"/>
      </w:pPr>
      <w:bookmarkStart w:id="34" w:name="_Toc459628092"/>
      <w:bookmarkStart w:id="35" w:name="_Toc475178879"/>
      <w:bookmarkStart w:id="36" w:name="_Toc503780731"/>
      <w:r>
        <w:rPr>
          <w:rFonts w:hint="eastAsia"/>
        </w:rPr>
        <w:lastRenderedPageBreak/>
        <w:t xml:space="preserve">3.6 </w:t>
      </w:r>
      <w:bookmarkEnd w:id="34"/>
      <w:bookmarkEnd w:id="35"/>
      <w:r>
        <w:rPr>
          <w:rFonts w:hint="eastAsia"/>
        </w:rPr>
        <w:t>校务通报</w:t>
      </w:r>
      <w:bookmarkEnd w:id="36"/>
    </w:p>
    <w:p w:rsidR="00DB0E16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438650" cy="2057400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DB0E16">
      <w:pPr>
        <w:ind w:firstLine="570"/>
      </w:pPr>
      <w:r>
        <w:rPr>
          <w:rFonts w:hint="eastAsia"/>
        </w:rPr>
        <w:t>包括校务通报二级菜单，用于</w:t>
      </w:r>
      <w:r w:rsidRPr="001D3445">
        <w:t>对校长办公会决议、学校重要工作开展及落实情况等进行通报</w:t>
      </w:r>
      <w:r>
        <w:rPr>
          <w:rFonts w:hint="eastAsia"/>
        </w:rPr>
        <w:t>。</w:t>
      </w:r>
    </w:p>
    <w:p w:rsidR="00DB0E16" w:rsidRDefault="00DB0E16" w:rsidP="00DB0E16">
      <w:pPr>
        <w:pStyle w:val="2"/>
      </w:pPr>
      <w:bookmarkStart w:id="37" w:name="_Toc503780732"/>
      <w:r>
        <w:rPr>
          <w:rFonts w:hint="eastAsia"/>
        </w:rPr>
        <w:t xml:space="preserve">3.7 </w:t>
      </w:r>
      <w:r>
        <w:rPr>
          <w:rFonts w:hint="eastAsia"/>
        </w:rPr>
        <w:t>平台设置</w:t>
      </w:r>
      <w:bookmarkEnd w:id="37"/>
    </w:p>
    <w:p w:rsidR="00DB0E16" w:rsidRDefault="00DB0E16" w:rsidP="00DB0E16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486275" cy="2095500"/>
            <wp:effectExtent l="19050" t="0" r="9525" b="0"/>
            <wp:docPr id="4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6" w:rsidRDefault="00DB0E16" w:rsidP="00702D98">
      <w:r>
        <w:rPr>
          <w:rFonts w:hint="eastAsia"/>
        </w:rPr>
        <w:t xml:space="preserve">    </w:t>
      </w:r>
      <w:r>
        <w:rPr>
          <w:rFonts w:hint="eastAsia"/>
        </w:rPr>
        <w:t>包括密码修改、操作指南等二级菜单，用于对登录密码及平台基本属性进行设置。</w:t>
      </w:r>
    </w:p>
    <w:p w:rsidR="00DB0E16" w:rsidRDefault="00DB0E16" w:rsidP="00DB0E16">
      <w:pPr>
        <w:pStyle w:val="1"/>
      </w:pPr>
      <w:bookmarkStart w:id="38" w:name="_Toc459620926"/>
      <w:bookmarkStart w:id="39" w:name="_Toc459628093"/>
      <w:bookmarkStart w:id="40" w:name="_Toc475178880"/>
      <w:bookmarkStart w:id="41" w:name="_Toc503780733"/>
      <w:r>
        <w:rPr>
          <w:rFonts w:hint="eastAsia"/>
        </w:rPr>
        <w:t xml:space="preserve">4 </w:t>
      </w:r>
      <w:bookmarkEnd w:id="38"/>
      <w:bookmarkEnd w:id="39"/>
      <w:bookmarkEnd w:id="40"/>
      <w:r>
        <w:rPr>
          <w:rFonts w:hint="eastAsia"/>
        </w:rPr>
        <w:t>正处级干部办理流程</w:t>
      </w:r>
      <w:bookmarkEnd w:id="41"/>
    </w:p>
    <w:p w:rsidR="00DB0E16" w:rsidRDefault="00DB0E16" w:rsidP="00DB0E16">
      <w:pPr>
        <w:pStyle w:val="2"/>
      </w:pPr>
      <w:bookmarkStart w:id="42" w:name="_Toc459620927"/>
      <w:bookmarkStart w:id="43" w:name="_Toc459628094"/>
      <w:bookmarkStart w:id="44" w:name="_Toc475178881"/>
      <w:bookmarkStart w:id="45" w:name="_Toc503780734"/>
      <w:r>
        <w:rPr>
          <w:rFonts w:hint="eastAsia"/>
        </w:rPr>
        <w:t xml:space="preserve">4.1 </w:t>
      </w:r>
      <w:bookmarkEnd w:id="42"/>
      <w:bookmarkEnd w:id="43"/>
      <w:bookmarkEnd w:id="44"/>
      <w:r>
        <w:rPr>
          <w:rFonts w:hint="eastAsia"/>
        </w:rPr>
        <w:t>向党委请示报告</w:t>
      </w:r>
      <w:bookmarkEnd w:id="45"/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1、可以添加至桌面进行选择，也可以菜单-&gt;公文处理-&gt;请示报告-&gt;向党委请示报告。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2、在“工作内容”处填写标题，</w:t>
      </w:r>
      <w:r w:rsidR="00702D98" w:rsidRPr="00702D98">
        <w:rPr>
          <w:rFonts w:ascii="宋体" w:hAnsi="宋体" w:hint="eastAsia"/>
          <w:b/>
          <w:szCs w:val="28"/>
        </w:rPr>
        <w:t>标题格式为</w:t>
      </w:r>
      <w:r w:rsidR="006D4508">
        <w:rPr>
          <w:rFonts w:ascii="宋体" w:hAnsi="宋体" w:hint="eastAsia"/>
          <w:b/>
          <w:szCs w:val="28"/>
        </w:rPr>
        <w:t>：</w:t>
      </w:r>
      <w:r w:rsidR="00702D98" w:rsidRPr="00702D98">
        <w:rPr>
          <w:rFonts w:asciiTheme="minorEastAsia" w:eastAsiaTheme="minorEastAsia" w:hAnsiTheme="minorEastAsia" w:cstheme="minorEastAsia" w:hint="eastAsia"/>
          <w:b/>
          <w:color w:val="000000"/>
          <w:szCs w:val="28"/>
        </w:rPr>
        <w:t>XX（单位）关于XXXX的请示（或报告），如：校长办公室关于开发新自动化办公平台的请示</w:t>
      </w:r>
      <w:r>
        <w:rPr>
          <w:rFonts w:ascii="宋体" w:hAnsi="宋体" w:hint="eastAsia"/>
          <w:szCs w:val="28"/>
        </w:rPr>
        <w:t>，并点击“新建并办理”，进入处理签。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lastRenderedPageBreak/>
        <w:t>3、填写流程完整标题，如有需要，可在公共附件区添加附件。可添加word、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</w:t>
      </w:r>
      <w:proofErr w:type="spellStart"/>
      <w:r>
        <w:rPr>
          <w:rFonts w:ascii="宋体" w:hAnsi="宋体" w:hint="eastAsia"/>
          <w:szCs w:val="28"/>
        </w:rPr>
        <w:t>pdf</w:t>
      </w:r>
      <w:proofErr w:type="spellEnd"/>
      <w:r>
        <w:rPr>
          <w:rFonts w:ascii="宋体" w:hAnsi="宋体" w:hint="eastAsia"/>
          <w:szCs w:val="28"/>
        </w:rPr>
        <w:t>、图片等多格式文件，一般情况下添加word或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，方便修改。</w:t>
      </w:r>
    </w:p>
    <w:p w:rsidR="00DB0E16" w:rsidRDefault="00DB0E16" w:rsidP="00DB0E16">
      <w:pPr>
        <w:ind w:firstLineChars="200" w:firstLine="560"/>
      </w:pPr>
      <w:r>
        <w:rPr>
          <w:rFonts w:ascii="宋体" w:hAnsi="宋体" w:hint="eastAsia"/>
          <w:szCs w:val="28"/>
        </w:rPr>
        <w:t>4、点击转交下一步，转交党委办公室收文秘书，启动流程。</w:t>
      </w:r>
    </w:p>
    <w:p w:rsidR="00DB0E16" w:rsidRDefault="00DB0E16" w:rsidP="00DB0E16">
      <w:pPr>
        <w:pStyle w:val="2"/>
      </w:pPr>
      <w:bookmarkStart w:id="46" w:name="_Toc459620928"/>
      <w:bookmarkStart w:id="47" w:name="_Toc459628095"/>
      <w:bookmarkStart w:id="48" w:name="_Toc475178882"/>
      <w:bookmarkStart w:id="49" w:name="_Toc503780735"/>
      <w:r>
        <w:rPr>
          <w:rFonts w:hint="eastAsia"/>
        </w:rPr>
        <w:t xml:space="preserve">4.2 </w:t>
      </w:r>
      <w:bookmarkEnd w:id="46"/>
      <w:bookmarkEnd w:id="47"/>
      <w:bookmarkEnd w:id="48"/>
      <w:r>
        <w:rPr>
          <w:rFonts w:hint="eastAsia"/>
        </w:rPr>
        <w:t>向行政请示报告</w:t>
      </w:r>
      <w:bookmarkEnd w:id="49"/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1、可以添加至桌面进行选择，也可以菜单-&gt;公文处理-&gt;请示报告-&gt;向行政请示报告。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2、在“工作内容”处填写标题，</w:t>
      </w:r>
      <w:r w:rsidR="00702D98" w:rsidRPr="00702D98">
        <w:rPr>
          <w:rFonts w:ascii="宋体" w:hAnsi="宋体" w:hint="eastAsia"/>
          <w:b/>
          <w:szCs w:val="28"/>
        </w:rPr>
        <w:t>标题格式为</w:t>
      </w:r>
      <w:r w:rsidR="00106DDB">
        <w:rPr>
          <w:rFonts w:ascii="宋体" w:hAnsi="宋体" w:hint="eastAsia"/>
          <w:b/>
          <w:szCs w:val="28"/>
        </w:rPr>
        <w:t>：</w:t>
      </w:r>
      <w:r w:rsidR="00702D98" w:rsidRPr="00702D98">
        <w:rPr>
          <w:rFonts w:asciiTheme="minorEastAsia" w:eastAsiaTheme="minorEastAsia" w:hAnsiTheme="minorEastAsia" w:cstheme="minorEastAsia" w:hint="eastAsia"/>
          <w:b/>
          <w:color w:val="000000"/>
          <w:szCs w:val="28"/>
        </w:rPr>
        <w:t>XX（单位）关于XXXX的请示（或报告），如：校长办公室关于开发新自动化办公平台的请示</w:t>
      </w:r>
      <w:r>
        <w:rPr>
          <w:rFonts w:ascii="宋体" w:hAnsi="宋体" w:hint="eastAsia"/>
          <w:szCs w:val="28"/>
        </w:rPr>
        <w:t>，并点击“新建并办理”，进入处理签。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3、填写流程完整标题，如有需要，可在公共附件区添加附件。可添加word、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</w:t>
      </w:r>
      <w:proofErr w:type="spellStart"/>
      <w:r>
        <w:rPr>
          <w:rFonts w:ascii="宋体" w:hAnsi="宋体" w:hint="eastAsia"/>
          <w:szCs w:val="28"/>
        </w:rPr>
        <w:t>pdf</w:t>
      </w:r>
      <w:proofErr w:type="spellEnd"/>
      <w:r>
        <w:rPr>
          <w:rFonts w:ascii="宋体" w:hAnsi="宋体" w:hint="eastAsia"/>
          <w:szCs w:val="28"/>
        </w:rPr>
        <w:t>、图片等多格式文件，一般情况下添加word或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，方便修改。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4、点击转交下一步，转交校长办公室收文秘书，启动流程。</w:t>
      </w:r>
    </w:p>
    <w:p w:rsidR="00DB0E16" w:rsidRPr="00A7435F" w:rsidRDefault="00DB0E16" w:rsidP="00DB0E16">
      <w:pPr>
        <w:ind w:firstLineChars="200" w:firstLine="562"/>
      </w:pPr>
      <w:r w:rsidRPr="00431A5E">
        <w:rPr>
          <w:rFonts w:ascii="宋体" w:hAnsi="宋体" w:hint="eastAsia"/>
          <w:b/>
          <w:color w:val="FF0000"/>
          <w:szCs w:val="28"/>
        </w:rPr>
        <w:t>注：</w:t>
      </w:r>
      <w:r>
        <w:rPr>
          <w:rFonts w:ascii="宋体" w:hAnsi="宋体" w:hint="eastAsia"/>
          <w:b/>
          <w:color w:val="FF0000"/>
          <w:szCs w:val="28"/>
        </w:rPr>
        <w:t>党委及行政收文签中，若需要处级干部在处理结果栏内填写意见</w:t>
      </w:r>
      <w:r w:rsidRPr="00431A5E">
        <w:rPr>
          <w:rFonts w:ascii="宋体" w:hAnsi="宋体" w:hint="eastAsia"/>
          <w:b/>
          <w:color w:val="FF0000"/>
          <w:szCs w:val="28"/>
        </w:rPr>
        <w:t>，处级干部需要在</w:t>
      </w:r>
      <w:r>
        <w:rPr>
          <w:rFonts w:ascii="宋体" w:hAnsi="宋体" w:hint="eastAsia"/>
          <w:b/>
          <w:color w:val="FF0000"/>
          <w:szCs w:val="28"/>
        </w:rPr>
        <w:t>表单下面，“</w:t>
      </w:r>
      <w:r w:rsidRPr="00431A5E">
        <w:rPr>
          <w:rFonts w:ascii="宋体" w:hAnsi="宋体" w:hint="eastAsia"/>
          <w:b/>
          <w:color w:val="FF0000"/>
          <w:szCs w:val="28"/>
        </w:rPr>
        <w:t>会签意见区</w:t>
      </w:r>
      <w:r>
        <w:rPr>
          <w:rFonts w:ascii="宋体" w:hAnsi="宋体" w:hint="eastAsia"/>
          <w:b/>
          <w:color w:val="FF0000"/>
          <w:szCs w:val="28"/>
        </w:rPr>
        <w:t>”</w:t>
      </w:r>
      <w:r w:rsidRPr="00431A5E">
        <w:rPr>
          <w:rFonts w:ascii="宋体" w:hAnsi="宋体" w:hint="eastAsia"/>
          <w:b/>
          <w:color w:val="FF0000"/>
          <w:szCs w:val="28"/>
        </w:rPr>
        <w:t>填写意见</w:t>
      </w:r>
      <w:r w:rsidR="00694FEB">
        <w:rPr>
          <w:rFonts w:ascii="宋体" w:hAnsi="宋体" w:hint="eastAsia"/>
          <w:b/>
          <w:color w:val="FF0000"/>
          <w:szCs w:val="28"/>
        </w:rPr>
        <w:t>，之后会自动映射到收文签的“处理结果”栏内</w:t>
      </w:r>
      <w:r w:rsidRPr="00431A5E">
        <w:rPr>
          <w:rFonts w:ascii="宋体" w:hAnsi="宋体" w:hint="eastAsia"/>
          <w:b/>
          <w:color w:val="FF0000"/>
          <w:szCs w:val="28"/>
        </w:rPr>
        <w:t>。</w:t>
      </w:r>
    </w:p>
    <w:p w:rsidR="00DB0E16" w:rsidRDefault="00DB0E16" w:rsidP="00DB0E16">
      <w:pPr>
        <w:pStyle w:val="2"/>
      </w:pPr>
      <w:bookmarkStart w:id="50" w:name="_Toc475178888"/>
      <w:bookmarkStart w:id="51" w:name="_Toc503780736"/>
      <w:r>
        <w:rPr>
          <w:rFonts w:hint="eastAsia"/>
        </w:rPr>
        <w:t>4.</w:t>
      </w:r>
      <w:r>
        <w:t>3</w:t>
      </w:r>
      <w:r>
        <w:rPr>
          <w:rFonts w:hint="eastAsia"/>
        </w:rPr>
        <w:t xml:space="preserve"> </w:t>
      </w:r>
      <w:bookmarkEnd w:id="50"/>
      <w:r>
        <w:rPr>
          <w:rFonts w:hint="eastAsia"/>
        </w:rPr>
        <w:t>党委红头文件</w:t>
      </w:r>
      <w:bookmarkEnd w:id="51"/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1、可以添加至桌面进行选择，也可以菜单-&gt;公文处理-&gt;党委发文-&gt;党委红头文件。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2、在“工作内容”处填写标题，</w:t>
      </w:r>
      <w:r w:rsidR="00702D98" w:rsidRPr="00702D98">
        <w:rPr>
          <w:rFonts w:ascii="宋体" w:hAnsi="宋体" w:hint="eastAsia"/>
          <w:b/>
          <w:szCs w:val="28"/>
        </w:rPr>
        <w:t>标题格式为</w:t>
      </w:r>
      <w:r w:rsidR="00106DDB">
        <w:rPr>
          <w:rFonts w:ascii="宋体" w:hAnsi="宋体" w:hint="eastAsia"/>
          <w:b/>
          <w:szCs w:val="28"/>
        </w:rPr>
        <w:t>：</w:t>
      </w:r>
      <w:r w:rsidR="00702D98" w:rsidRPr="00702D98">
        <w:rPr>
          <w:rFonts w:ascii="宋体" w:hAnsi="宋体" w:hint="eastAsia"/>
          <w:b/>
          <w:szCs w:val="28"/>
        </w:rPr>
        <w:t>XX（单位）关于XXXX的发文请示，如：校长办公室关于开发新自动化办公平台的发文请示</w:t>
      </w:r>
      <w:r>
        <w:rPr>
          <w:rFonts w:ascii="宋体" w:hAnsi="宋体" w:hint="eastAsia"/>
          <w:szCs w:val="28"/>
        </w:rPr>
        <w:t>，并点击“新建并办理”，进入处理签。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3、填写主办单位、主办单位领导审核、拟稿、校对、标题，如有需要，可在公共附件区添加附件。可添加word、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</w:t>
      </w:r>
      <w:proofErr w:type="spellStart"/>
      <w:r>
        <w:rPr>
          <w:rFonts w:ascii="宋体" w:hAnsi="宋体" w:hint="eastAsia"/>
          <w:szCs w:val="28"/>
        </w:rPr>
        <w:t>pdf</w:t>
      </w:r>
      <w:proofErr w:type="spellEnd"/>
      <w:r>
        <w:rPr>
          <w:rFonts w:ascii="宋体" w:hAnsi="宋体" w:hint="eastAsia"/>
          <w:szCs w:val="28"/>
        </w:rPr>
        <w:t>、图片等多格式文件，一般情况下添加word或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，方便修改。</w:t>
      </w:r>
    </w:p>
    <w:p w:rsidR="00DB0E16" w:rsidRDefault="00DB0E16" w:rsidP="00DB0E16">
      <w:pPr>
        <w:ind w:firstLineChars="200" w:firstLine="560"/>
      </w:pPr>
      <w:r>
        <w:rPr>
          <w:rFonts w:ascii="宋体" w:hAnsi="宋体" w:hint="eastAsia"/>
          <w:szCs w:val="28"/>
        </w:rPr>
        <w:t>4、点击转交下一步，转交党委办公室发文秘书，启动流程。</w:t>
      </w:r>
    </w:p>
    <w:p w:rsidR="00DB0E16" w:rsidRDefault="00DB0E16" w:rsidP="00DB0E16">
      <w:pPr>
        <w:pStyle w:val="2"/>
      </w:pPr>
      <w:bookmarkStart w:id="52" w:name="_Toc503780737"/>
      <w:r>
        <w:rPr>
          <w:rFonts w:hint="eastAsia"/>
        </w:rPr>
        <w:t xml:space="preserve">4.4 </w:t>
      </w:r>
      <w:r>
        <w:rPr>
          <w:rFonts w:hint="eastAsia"/>
        </w:rPr>
        <w:t>行政红头文件</w:t>
      </w:r>
      <w:bookmarkEnd w:id="52"/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1、可以添加至桌面进行选择，也可以菜单-&gt;公文处理-&gt;</w:t>
      </w:r>
      <w:r w:rsidR="00EF1345">
        <w:rPr>
          <w:rFonts w:ascii="宋体" w:hAnsi="宋体" w:hint="eastAsia"/>
          <w:szCs w:val="28"/>
        </w:rPr>
        <w:t>行政</w:t>
      </w:r>
      <w:r>
        <w:rPr>
          <w:rFonts w:ascii="宋体" w:hAnsi="宋体" w:hint="eastAsia"/>
          <w:szCs w:val="28"/>
        </w:rPr>
        <w:t>发文-&gt;行政红头文件。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lastRenderedPageBreak/>
        <w:t>2、在“工作内容”处填写标题，</w:t>
      </w:r>
      <w:r w:rsidR="00702D98">
        <w:rPr>
          <w:rFonts w:ascii="宋体" w:hAnsi="宋体" w:hint="eastAsia"/>
          <w:b/>
          <w:szCs w:val="28"/>
        </w:rPr>
        <w:t>标题格式为</w:t>
      </w:r>
      <w:r w:rsidR="00106DDB">
        <w:rPr>
          <w:rFonts w:ascii="宋体" w:hAnsi="宋体" w:hint="eastAsia"/>
          <w:b/>
          <w:szCs w:val="28"/>
        </w:rPr>
        <w:t>：</w:t>
      </w:r>
      <w:r w:rsidR="00702D98" w:rsidRPr="00702D98">
        <w:rPr>
          <w:rFonts w:ascii="宋体" w:hAnsi="宋体" w:hint="eastAsia"/>
          <w:b/>
          <w:szCs w:val="28"/>
        </w:rPr>
        <w:t>XX（单位）关于XXXX的发文请示，如：校长办公室关于开发新自动化办公平台的发文请示</w:t>
      </w:r>
      <w:r>
        <w:rPr>
          <w:rFonts w:ascii="宋体" w:hAnsi="宋体" w:hint="eastAsia"/>
          <w:szCs w:val="28"/>
        </w:rPr>
        <w:t>，并点击“新建并办理”，进入处理签。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3、填写主办单位、主办单位领导审核、拟稿、校对、标题，如有需要，可在公共附件区添加附件。可添加word、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</w:t>
      </w:r>
      <w:proofErr w:type="spellStart"/>
      <w:r>
        <w:rPr>
          <w:rFonts w:ascii="宋体" w:hAnsi="宋体" w:hint="eastAsia"/>
          <w:szCs w:val="28"/>
        </w:rPr>
        <w:t>pdf</w:t>
      </w:r>
      <w:proofErr w:type="spellEnd"/>
      <w:r>
        <w:rPr>
          <w:rFonts w:ascii="宋体" w:hAnsi="宋体" w:hint="eastAsia"/>
          <w:szCs w:val="28"/>
        </w:rPr>
        <w:t>、图片等多格式文件，一般情况下添加word或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，方便修改。</w:t>
      </w:r>
    </w:p>
    <w:p w:rsidR="00DB0E16" w:rsidRDefault="00DB0E16" w:rsidP="00DB0E16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4、点击转交下一步，转交校长办公室</w:t>
      </w:r>
      <w:r w:rsidR="00EF1345">
        <w:rPr>
          <w:rFonts w:ascii="宋体" w:hAnsi="宋体" w:hint="eastAsia"/>
          <w:szCs w:val="28"/>
        </w:rPr>
        <w:t>发</w:t>
      </w:r>
      <w:r>
        <w:rPr>
          <w:rFonts w:ascii="宋体" w:hAnsi="宋体" w:hint="eastAsia"/>
          <w:szCs w:val="28"/>
        </w:rPr>
        <w:t>文秘书，启动流程。</w:t>
      </w:r>
    </w:p>
    <w:p w:rsidR="002322CC" w:rsidRDefault="002322CC" w:rsidP="002322CC">
      <w:pPr>
        <w:pStyle w:val="2"/>
      </w:pPr>
      <w:bookmarkStart w:id="53" w:name="_Toc503780738"/>
      <w:r w:rsidRPr="002322CC">
        <w:rPr>
          <w:rFonts w:hint="eastAsia"/>
        </w:rPr>
        <w:t xml:space="preserve">4.5 </w:t>
      </w:r>
      <w:r w:rsidRPr="002322CC">
        <w:rPr>
          <w:rFonts w:hint="eastAsia"/>
        </w:rPr>
        <w:t>华北水利水电大学公函</w:t>
      </w:r>
      <w:bookmarkEnd w:id="53"/>
    </w:p>
    <w:p w:rsidR="006727A8" w:rsidRDefault="006727A8" w:rsidP="006727A8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1、可以添加至桌面进行选择，也可以菜单-&gt;公文处理-&gt;行政发文-&gt;</w:t>
      </w:r>
      <w:r w:rsidR="00EF1345">
        <w:rPr>
          <w:rFonts w:ascii="宋体" w:hAnsi="宋体" w:hint="eastAsia"/>
          <w:szCs w:val="28"/>
        </w:rPr>
        <w:t>华北水利水电大学公函</w:t>
      </w:r>
      <w:r>
        <w:rPr>
          <w:rFonts w:ascii="宋体" w:hAnsi="宋体" w:hint="eastAsia"/>
          <w:szCs w:val="28"/>
        </w:rPr>
        <w:t>。</w:t>
      </w:r>
    </w:p>
    <w:p w:rsidR="006727A8" w:rsidRDefault="006727A8" w:rsidP="006727A8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2、在“工作内容”处填写标题，</w:t>
      </w:r>
      <w:r w:rsidR="00702D98">
        <w:rPr>
          <w:rFonts w:ascii="宋体" w:hAnsi="宋体" w:hint="eastAsia"/>
          <w:b/>
          <w:szCs w:val="28"/>
        </w:rPr>
        <w:t>标题格式为</w:t>
      </w:r>
      <w:r w:rsidR="00106DDB">
        <w:rPr>
          <w:rFonts w:ascii="宋体" w:hAnsi="宋体" w:hint="eastAsia"/>
          <w:b/>
          <w:szCs w:val="28"/>
        </w:rPr>
        <w:t>：</w:t>
      </w:r>
      <w:r w:rsidR="00702D98" w:rsidRPr="00702D98">
        <w:rPr>
          <w:rFonts w:ascii="宋体" w:hAnsi="宋体" w:hint="eastAsia"/>
          <w:b/>
          <w:szCs w:val="28"/>
        </w:rPr>
        <w:t>XX（单位）关于XXXX</w:t>
      </w:r>
      <w:r w:rsidR="00702D98">
        <w:rPr>
          <w:rFonts w:ascii="宋体" w:hAnsi="宋体" w:hint="eastAsia"/>
          <w:b/>
          <w:szCs w:val="28"/>
        </w:rPr>
        <w:t>公函</w:t>
      </w:r>
      <w:r w:rsidR="00702D98" w:rsidRPr="00702D98">
        <w:rPr>
          <w:rFonts w:ascii="宋体" w:hAnsi="宋体" w:hint="eastAsia"/>
          <w:b/>
          <w:szCs w:val="28"/>
        </w:rPr>
        <w:t>的发文请示，如：校长办公室关于开发新自动化办公平台</w:t>
      </w:r>
      <w:r w:rsidR="00702D98">
        <w:rPr>
          <w:rFonts w:ascii="宋体" w:hAnsi="宋体" w:hint="eastAsia"/>
          <w:b/>
          <w:szCs w:val="28"/>
        </w:rPr>
        <w:t>公函</w:t>
      </w:r>
      <w:r w:rsidR="00702D98" w:rsidRPr="00702D98">
        <w:rPr>
          <w:rFonts w:ascii="宋体" w:hAnsi="宋体" w:hint="eastAsia"/>
          <w:b/>
          <w:szCs w:val="28"/>
        </w:rPr>
        <w:t>的发文请示</w:t>
      </w:r>
      <w:r>
        <w:rPr>
          <w:rFonts w:ascii="宋体" w:hAnsi="宋体" w:hint="eastAsia"/>
          <w:szCs w:val="28"/>
        </w:rPr>
        <w:t>，并点击“新建并办理”，进入处理签。</w:t>
      </w:r>
    </w:p>
    <w:p w:rsidR="006727A8" w:rsidRDefault="006727A8" w:rsidP="006727A8">
      <w:pPr>
        <w:ind w:firstLineChars="200"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3、填写主办单位、主办单位领导审核、拟稿、校对、标题，如有需要，可在公共附件区添加附件。可添加word、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</w:t>
      </w:r>
      <w:proofErr w:type="spellStart"/>
      <w:r>
        <w:rPr>
          <w:rFonts w:ascii="宋体" w:hAnsi="宋体" w:hint="eastAsia"/>
          <w:szCs w:val="28"/>
        </w:rPr>
        <w:t>pdf</w:t>
      </w:r>
      <w:proofErr w:type="spellEnd"/>
      <w:r>
        <w:rPr>
          <w:rFonts w:ascii="宋体" w:hAnsi="宋体" w:hint="eastAsia"/>
          <w:szCs w:val="28"/>
        </w:rPr>
        <w:t>、图片等多格式文件，一般情况下添加word或</w:t>
      </w:r>
      <w:proofErr w:type="spellStart"/>
      <w:r>
        <w:rPr>
          <w:rFonts w:ascii="宋体" w:hAnsi="宋体" w:hint="eastAsia"/>
          <w:szCs w:val="28"/>
        </w:rPr>
        <w:t>wps</w:t>
      </w:r>
      <w:proofErr w:type="spellEnd"/>
      <w:r>
        <w:rPr>
          <w:rFonts w:ascii="宋体" w:hAnsi="宋体" w:hint="eastAsia"/>
          <w:szCs w:val="28"/>
        </w:rPr>
        <w:t>，方便修改。</w:t>
      </w:r>
    </w:p>
    <w:p w:rsidR="002322CC" w:rsidRPr="002322CC" w:rsidRDefault="006727A8" w:rsidP="006727A8">
      <w:pPr>
        <w:ind w:firstLineChars="200" w:firstLine="560"/>
      </w:pPr>
      <w:r>
        <w:rPr>
          <w:rFonts w:ascii="宋体" w:hAnsi="宋体" w:hint="eastAsia"/>
          <w:szCs w:val="28"/>
        </w:rPr>
        <w:t>4、点击转交下一步，转交校长办公室发文秘书，启动流程。</w:t>
      </w:r>
    </w:p>
    <w:p w:rsidR="00DB0E16" w:rsidRDefault="00DB0E16" w:rsidP="00DB0E16">
      <w:pPr>
        <w:pStyle w:val="2"/>
      </w:pPr>
      <w:bookmarkStart w:id="54" w:name="_Toc503780739"/>
      <w:r>
        <w:rPr>
          <w:rFonts w:hint="eastAsia"/>
        </w:rPr>
        <w:t>4.</w:t>
      </w:r>
      <w:r w:rsidR="002322CC">
        <w:rPr>
          <w:rFonts w:hint="eastAsia"/>
        </w:rPr>
        <w:t>6</w:t>
      </w:r>
      <w:r>
        <w:rPr>
          <w:rFonts w:hint="eastAsia"/>
        </w:rPr>
        <w:t xml:space="preserve"> </w:t>
      </w:r>
      <w:r>
        <w:rPr>
          <w:rFonts w:hint="eastAsia"/>
        </w:rPr>
        <w:t>处级干部请假</w:t>
      </w:r>
      <w:bookmarkEnd w:id="54"/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7A4FFF">
        <w:rPr>
          <w:rFonts w:hint="eastAsia"/>
        </w:rPr>
        <w:t>可以添加至桌面进行选择，也可以菜单</w:t>
      </w:r>
      <w:r w:rsidRPr="007A4FFF">
        <w:rPr>
          <w:rFonts w:hint="eastAsia"/>
        </w:rPr>
        <w:t>-&gt;</w:t>
      </w:r>
      <w:r w:rsidRPr="007A4FFF">
        <w:rPr>
          <w:rFonts w:hint="eastAsia"/>
        </w:rPr>
        <w:t>常办事务</w:t>
      </w:r>
      <w:r w:rsidRPr="007A4FFF">
        <w:rPr>
          <w:rFonts w:hint="eastAsia"/>
        </w:rPr>
        <w:t>-&gt;</w:t>
      </w:r>
      <w:r w:rsidRPr="007A4FFF">
        <w:rPr>
          <w:rFonts w:hint="eastAsia"/>
        </w:rPr>
        <w:t>处级干部请假。</w:t>
      </w:r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7A4FFF">
        <w:rPr>
          <w:rFonts w:hint="eastAsia"/>
        </w:rPr>
        <w:t>在“工作内容”处填写标题，</w:t>
      </w:r>
      <w:r w:rsidR="00733581">
        <w:rPr>
          <w:rFonts w:hint="eastAsia"/>
          <w:b/>
        </w:rPr>
        <w:t>标题格式为</w:t>
      </w:r>
      <w:r w:rsidR="00106DDB">
        <w:rPr>
          <w:rFonts w:hint="eastAsia"/>
          <w:b/>
        </w:rPr>
        <w:t>：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（单位）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（姓名）关于</w:t>
      </w:r>
      <w:r w:rsidR="00733581" w:rsidRPr="00733581">
        <w:rPr>
          <w:rFonts w:hint="eastAsia"/>
          <w:b/>
        </w:rPr>
        <w:t>XXXX</w:t>
      </w:r>
      <w:r w:rsidR="00733581" w:rsidRPr="00733581">
        <w:rPr>
          <w:rFonts w:hint="eastAsia"/>
          <w:b/>
        </w:rPr>
        <w:t>的请假申请，如：校长办公室张</w:t>
      </w:r>
      <w:proofErr w:type="gramStart"/>
      <w:r w:rsidR="00733581" w:rsidRPr="00733581">
        <w:rPr>
          <w:rFonts w:hint="eastAsia"/>
          <w:b/>
        </w:rPr>
        <w:t>三关于</w:t>
      </w:r>
      <w:proofErr w:type="gramEnd"/>
      <w:r w:rsidR="00733581" w:rsidRPr="00733581">
        <w:rPr>
          <w:rFonts w:hint="eastAsia"/>
          <w:b/>
        </w:rPr>
        <w:t>北京出差的请假申请</w:t>
      </w:r>
      <w:r w:rsidRPr="007A4FFF">
        <w:rPr>
          <w:rFonts w:hint="eastAsia"/>
        </w:rPr>
        <w:t>，并点击“新建并办理”，进入请假表单。</w:t>
      </w:r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7A4FFF">
        <w:rPr>
          <w:rFonts w:hint="eastAsia"/>
        </w:rPr>
        <w:t>填写姓名、所在单位、外出事由、起止时间，点击转交下一步，默认选中本部门分管或联系校领导，一般情况下不用修改。</w:t>
      </w:r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7A4FFF">
        <w:rPr>
          <w:rFonts w:hint="eastAsia"/>
        </w:rPr>
        <w:t>分管或联系校领导审批后，流程回到发起人平台，发起人点击转交下一步，根据实际审批要求，选择党委书记审批（正处级领导干部），校长审批（行政正处级领导干部）或请假备案（联系校领导为党委书记）。</w:t>
      </w:r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7A4FFF">
        <w:rPr>
          <w:rFonts w:hint="eastAsia"/>
        </w:rPr>
        <w:t>校领导审批完后，流程回到发起人平台，发起人点击转交下一步，根据审批要求选择备案人（行政领导选潘松岭，党务领导选韩江峰）。</w:t>
      </w:r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 w:rsidRPr="007A4FFF">
        <w:rPr>
          <w:rFonts w:hint="eastAsia"/>
        </w:rPr>
        <w:t>备案人审批后，流程回到发起人平台，发起人出差回校后，点击转交下一步，流程转交至销假备案人（根据请假备案人而定）。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7</w:t>
      </w:r>
      <w:r>
        <w:rPr>
          <w:rFonts w:hint="eastAsia"/>
        </w:rPr>
        <w:t>、</w:t>
      </w:r>
      <w:r w:rsidRPr="007A4FFF">
        <w:rPr>
          <w:rFonts w:hint="eastAsia"/>
        </w:rPr>
        <w:t>销假备案人完成备案后，选择人员进行归档，归档人点击转交下一步，交给发起人以供打印，并结束流程。</w:t>
      </w:r>
    </w:p>
    <w:p w:rsidR="00DB0E16" w:rsidRDefault="00DB0E16" w:rsidP="00DB0E16">
      <w:pPr>
        <w:pStyle w:val="2"/>
      </w:pPr>
      <w:bookmarkStart w:id="55" w:name="_Toc503780740"/>
      <w:r>
        <w:rPr>
          <w:rFonts w:hint="eastAsia"/>
        </w:rPr>
        <w:t>4.</w:t>
      </w:r>
      <w:r w:rsidR="002322CC">
        <w:rPr>
          <w:rFonts w:hint="eastAsia"/>
        </w:rPr>
        <w:t>7</w:t>
      </w:r>
      <w:r>
        <w:rPr>
          <w:rFonts w:hint="eastAsia"/>
        </w:rPr>
        <w:t xml:space="preserve"> </w:t>
      </w:r>
      <w:r>
        <w:rPr>
          <w:rFonts w:hint="eastAsia"/>
        </w:rPr>
        <w:t>处级干部值班调（换）备案</w:t>
      </w:r>
      <w:bookmarkEnd w:id="55"/>
    </w:p>
    <w:p w:rsidR="00DB0E16" w:rsidRPr="007A4FFF" w:rsidRDefault="00DB0E16" w:rsidP="00DB0E16">
      <w:pPr>
        <w:ind w:firstLineChars="200" w:firstLine="560"/>
      </w:pPr>
      <w:r w:rsidRPr="007A4FFF">
        <w:rPr>
          <w:rFonts w:hint="eastAsia"/>
        </w:rPr>
        <w:t>（</w:t>
      </w:r>
      <w:r w:rsidRPr="007A4FFF">
        <w:rPr>
          <w:rFonts w:hint="eastAsia"/>
        </w:rPr>
        <w:t>1</w:t>
      </w:r>
      <w:r w:rsidRPr="007A4FFF">
        <w:rPr>
          <w:rFonts w:hint="eastAsia"/>
        </w:rPr>
        <w:t>）可以添加至桌面进行选择，也可以菜单</w:t>
      </w:r>
      <w:r w:rsidRPr="007A4FFF">
        <w:rPr>
          <w:rFonts w:hint="eastAsia"/>
        </w:rPr>
        <w:t>-&gt;</w:t>
      </w:r>
      <w:r w:rsidRPr="007A4FFF">
        <w:rPr>
          <w:rFonts w:hint="eastAsia"/>
        </w:rPr>
        <w:t>常办事务</w:t>
      </w:r>
      <w:r w:rsidRPr="007A4FFF">
        <w:rPr>
          <w:rFonts w:hint="eastAsia"/>
        </w:rPr>
        <w:t>-&gt;</w:t>
      </w:r>
      <w:r w:rsidRPr="007A4FFF">
        <w:rPr>
          <w:rFonts w:hint="eastAsia"/>
        </w:rPr>
        <w:t>值班调换备案。</w:t>
      </w:r>
    </w:p>
    <w:p w:rsidR="00DB0E16" w:rsidRPr="007A4FFF" w:rsidRDefault="00DB0E16" w:rsidP="00DB0E16">
      <w:pPr>
        <w:ind w:firstLineChars="200" w:firstLine="560"/>
      </w:pPr>
      <w:r w:rsidRPr="007A4FFF">
        <w:rPr>
          <w:rFonts w:hint="eastAsia"/>
        </w:rPr>
        <w:t>（</w:t>
      </w:r>
      <w:r w:rsidRPr="007A4FFF">
        <w:rPr>
          <w:rFonts w:hint="eastAsia"/>
        </w:rPr>
        <w:t>2</w:t>
      </w:r>
      <w:r w:rsidRPr="007A4FFF">
        <w:rPr>
          <w:rFonts w:hint="eastAsia"/>
        </w:rPr>
        <w:t>）在“工作内容”处填写标题，</w:t>
      </w:r>
      <w:r w:rsidR="00733581">
        <w:rPr>
          <w:rFonts w:hint="eastAsia"/>
          <w:b/>
        </w:rPr>
        <w:t>标题格式为</w:t>
      </w:r>
      <w:r w:rsidR="00106DDB">
        <w:rPr>
          <w:rFonts w:hint="eastAsia"/>
          <w:b/>
        </w:rPr>
        <w:t>：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（单位）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（姓名）因</w:t>
      </w:r>
      <w:r w:rsidR="00733581" w:rsidRPr="00733581">
        <w:rPr>
          <w:rFonts w:hint="eastAsia"/>
          <w:b/>
        </w:rPr>
        <w:t>XXXX</w:t>
      </w:r>
      <w:r w:rsidR="00733581" w:rsidRPr="00733581">
        <w:rPr>
          <w:rFonts w:hint="eastAsia"/>
          <w:b/>
        </w:rPr>
        <w:t>的值班调换备案，如：校长办公室张三因出差开会的值班调换备案</w:t>
      </w:r>
      <w:r w:rsidRPr="007A4FFF">
        <w:rPr>
          <w:rFonts w:hint="eastAsia"/>
        </w:rPr>
        <w:t>，并点击“新建并办理”，进入换班备案表。</w:t>
      </w:r>
    </w:p>
    <w:p w:rsidR="00DB0E16" w:rsidRPr="007A4FFF" w:rsidRDefault="00DB0E16" w:rsidP="00DB0E16">
      <w:pPr>
        <w:ind w:firstLineChars="200" w:firstLine="560"/>
      </w:pPr>
      <w:r w:rsidRPr="007A4FFF">
        <w:rPr>
          <w:rFonts w:hint="eastAsia"/>
        </w:rPr>
        <w:t>（</w:t>
      </w:r>
      <w:r w:rsidRPr="007A4FFF">
        <w:rPr>
          <w:rFonts w:hint="eastAsia"/>
        </w:rPr>
        <w:t>3</w:t>
      </w:r>
      <w:r w:rsidRPr="007A4FFF">
        <w:rPr>
          <w:rFonts w:hint="eastAsia"/>
        </w:rPr>
        <w:t>）填写值班日期，值班地点，换班原因，点击转交下一步，选择换班人（可搜索、点主办）。</w:t>
      </w:r>
    </w:p>
    <w:p w:rsidR="00DB0E16" w:rsidRPr="007A4FFF" w:rsidRDefault="00DB0E16" w:rsidP="00DB0E16">
      <w:pPr>
        <w:ind w:firstLineChars="200" w:firstLine="560"/>
      </w:pPr>
      <w:r w:rsidRPr="007A4FFF">
        <w:rPr>
          <w:rFonts w:hint="eastAsia"/>
        </w:rPr>
        <w:t>（</w:t>
      </w:r>
      <w:r w:rsidRPr="007A4FFF">
        <w:rPr>
          <w:rFonts w:hint="eastAsia"/>
        </w:rPr>
        <w:t>4</w:t>
      </w:r>
      <w:r w:rsidRPr="007A4FFF">
        <w:rPr>
          <w:rFonts w:hint="eastAsia"/>
        </w:rPr>
        <w:t>）换班人签署意见后，点击转交下一步，流程回到发起人平台。</w:t>
      </w:r>
    </w:p>
    <w:p w:rsidR="00DB0E16" w:rsidRPr="007A4FFF" w:rsidRDefault="00DB0E16" w:rsidP="00DB0E16">
      <w:pPr>
        <w:ind w:firstLineChars="200" w:firstLine="560"/>
      </w:pPr>
      <w:r w:rsidRPr="007A4FFF">
        <w:rPr>
          <w:rFonts w:hint="eastAsia"/>
        </w:rPr>
        <w:t>（</w:t>
      </w:r>
      <w:r w:rsidRPr="007A4FFF">
        <w:rPr>
          <w:rFonts w:hint="eastAsia"/>
        </w:rPr>
        <w:t>5</w:t>
      </w:r>
      <w:r w:rsidRPr="007A4FFF">
        <w:rPr>
          <w:rFonts w:hint="eastAsia"/>
        </w:rPr>
        <w:t>）发起人点击转交下一步，流程转至备案接收人。</w:t>
      </w:r>
    </w:p>
    <w:p w:rsidR="00DB0E16" w:rsidRDefault="00DB0E16" w:rsidP="00DB0E16">
      <w:pPr>
        <w:ind w:firstLineChars="200" w:firstLine="560"/>
      </w:pPr>
      <w:r w:rsidRPr="007A4FFF">
        <w:rPr>
          <w:rFonts w:hint="eastAsia"/>
        </w:rPr>
        <w:t>（</w:t>
      </w:r>
      <w:r w:rsidRPr="007A4FFF">
        <w:rPr>
          <w:rFonts w:hint="eastAsia"/>
        </w:rPr>
        <w:t>6</w:t>
      </w:r>
      <w:r w:rsidRPr="007A4FFF">
        <w:rPr>
          <w:rFonts w:hint="eastAsia"/>
        </w:rPr>
        <w:t>）备案接收人备案后，流程转交发起人，发起人结束流程。</w:t>
      </w:r>
    </w:p>
    <w:p w:rsidR="00DB0E16" w:rsidRDefault="00DB0E16" w:rsidP="00DB0E16">
      <w:pPr>
        <w:pStyle w:val="1"/>
      </w:pPr>
      <w:bookmarkStart w:id="56" w:name="_Toc459620963"/>
      <w:bookmarkStart w:id="57" w:name="_Toc459628130"/>
      <w:bookmarkStart w:id="58" w:name="_Toc475178903"/>
      <w:bookmarkStart w:id="59" w:name="_Toc503780741"/>
      <w:r>
        <w:rPr>
          <w:rFonts w:hint="eastAsia"/>
        </w:rPr>
        <w:t xml:space="preserve">5 </w:t>
      </w:r>
      <w:bookmarkEnd w:id="56"/>
      <w:bookmarkEnd w:id="57"/>
      <w:bookmarkEnd w:id="58"/>
      <w:r>
        <w:rPr>
          <w:rFonts w:hint="eastAsia"/>
        </w:rPr>
        <w:t>副处级干部办理流程</w:t>
      </w:r>
      <w:bookmarkEnd w:id="59"/>
    </w:p>
    <w:p w:rsidR="00DB0E16" w:rsidRDefault="00DB0E16" w:rsidP="00DB0E16">
      <w:pPr>
        <w:pStyle w:val="2"/>
      </w:pPr>
      <w:bookmarkStart w:id="60" w:name="_Toc459620964"/>
      <w:bookmarkStart w:id="61" w:name="_Toc459628131"/>
      <w:bookmarkStart w:id="62" w:name="_Toc475178904"/>
      <w:bookmarkStart w:id="63" w:name="_Toc503780742"/>
      <w:r>
        <w:rPr>
          <w:rFonts w:hint="eastAsia"/>
        </w:rPr>
        <w:t xml:space="preserve">5.1 </w:t>
      </w:r>
      <w:bookmarkEnd w:id="60"/>
      <w:bookmarkEnd w:id="61"/>
      <w:bookmarkEnd w:id="62"/>
      <w:r>
        <w:rPr>
          <w:rFonts w:hint="eastAsia"/>
        </w:rPr>
        <w:t>副处级干部请假</w:t>
      </w:r>
      <w:bookmarkEnd w:id="63"/>
    </w:p>
    <w:p w:rsidR="00DB0E16" w:rsidRPr="007A4FFF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7A4FFF">
        <w:rPr>
          <w:rFonts w:hint="eastAsia"/>
        </w:rPr>
        <w:t>可以添加至桌面进行选择，也可以菜单</w:t>
      </w:r>
      <w:r w:rsidRPr="007A4FFF">
        <w:rPr>
          <w:rFonts w:hint="eastAsia"/>
        </w:rPr>
        <w:t>-&gt;</w:t>
      </w:r>
      <w:r w:rsidRPr="007A4FFF">
        <w:rPr>
          <w:rFonts w:hint="eastAsia"/>
        </w:rPr>
        <w:t>常办事务</w:t>
      </w:r>
      <w:r w:rsidRPr="007A4FFF">
        <w:rPr>
          <w:rFonts w:hint="eastAsia"/>
        </w:rPr>
        <w:t>-&gt;</w:t>
      </w:r>
      <w:r w:rsidRPr="007A4FFF">
        <w:rPr>
          <w:rFonts w:hint="eastAsia"/>
        </w:rPr>
        <w:t>处级干部请假。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7A4FFF">
        <w:rPr>
          <w:rFonts w:hint="eastAsia"/>
        </w:rPr>
        <w:t>在“工作内容”处填写标题，</w:t>
      </w:r>
      <w:r w:rsidR="00733581">
        <w:rPr>
          <w:rFonts w:hint="eastAsia"/>
          <w:b/>
        </w:rPr>
        <w:t>标题格式为</w:t>
      </w:r>
      <w:r w:rsidR="00106DDB">
        <w:rPr>
          <w:rFonts w:hint="eastAsia"/>
          <w:b/>
        </w:rPr>
        <w:t>：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（单位）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（姓名）关于</w:t>
      </w:r>
      <w:r w:rsidR="00733581" w:rsidRPr="00733581">
        <w:rPr>
          <w:rFonts w:hint="eastAsia"/>
          <w:b/>
        </w:rPr>
        <w:t>XXXX</w:t>
      </w:r>
      <w:r w:rsidR="00733581" w:rsidRPr="00733581">
        <w:rPr>
          <w:rFonts w:hint="eastAsia"/>
          <w:b/>
        </w:rPr>
        <w:t>的请假申请，如：校长办公室张</w:t>
      </w:r>
      <w:proofErr w:type="gramStart"/>
      <w:r w:rsidR="00733581" w:rsidRPr="00733581">
        <w:rPr>
          <w:rFonts w:hint="eastAsia"/>
          <w:b/>
        </w:rPr>
        <w:t>三关于</w:t>
      </w:r>
      <w:proofErr w:type="gramEnd"/>
      <w:r w:rsidR="00733581" w:rsidRPr="00733581">
        <w:rPr>
          <w:rFonts w:hint="eastAsia"/>
          <w:b/>
        </w:rPr>
        <w:t>北京出差的请假申请</w:t>
      </w:r>
      <w:r w:rsidRPr="007A4FFF">
        <w:rPr>
          <w:rFonts w:hint="eastAsia"/>
        </w:rPr>
        <w:t>，并点击“新建并办理”，进入请假表单。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7A4FFF">
        <w:rPr>
          <w:rFonts w:hint="eastAsia"/>
        </w:rPr>
        <w:t>填写姓名、所在单位、外出事由、起止时间，点击转交下一步，默认选中本部门主管领导，一般情况下不用修改。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7A4FFF">
        <w:rPr>
          <w:rFonts w:hint="eastAsia"/>
        </w:rPr>
        <w:t>本部门主管领导审批后，流程回到发起人平台，发起人点击转交下一步，默认选中本部门分管或联系校领导，一般情况下不用修改。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7A4FFF">
        <w:rPr>
          <w:rFonts w:hint="eastAsia"/>
        </w:rPr>
        <w:t>校领导审批完后，流程回到发起人平台，发起人点击转交下一步，根据审批要求选择备案人（行政领导选潘松岭，党务领导选韩江峰）。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 w:rsidRPr="007A4FFF">
        <w:rPr>
          <w:rFonts w:hint="eastAsia"/>
        </w:rPr>
        <w:t>备案人审批后，流程回到发起人平台，发起人出差回校后，点击转交下一步，流程转交至销假备案人（根据请假备案人而定）。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7</w:t>
      </w:r>
      <w:r>
        <w:rPr>
          <w:rFonts w:hint="eastAsia"/>
        </w:rPr>
        <w:t>、</w:t>
      </w:r>
      <w:r w:rsidRPr="007A4FFF">
        <w:rPr>
          <w:rFonts w:hint="eastAsia"/>
        </w:rPr>
        <w:t>销假备案人完成备案后，选择人员进行归档，归档人点击转交下一步，交给发起人以供打印，并结束流程。</w:t>
      </w:r>
    </w:p>
    <w:p w:rsidR="00DB0E16" w:rsidRDefault="00DB0E16" w:rsidP="00DB0E16">
      <w:pPr>
        <w:pStyle w:val="2"/>
      </w:pPr>
      <w:bookmarkStart w:id="64" w:name="_Toc503780743"/>
      <w:r>
        <w:rPr>
          <w:rFonts w:hint="eastAsia"/>
        </w:rPr>
        <w:t xml:space="preserve">5.2 </w:t>
      </w:r>
      <w:r>
        <w:rPr>
          <w:rFonts w:hint="eastAsia"/>
        </w:rPr>
        <w:t>副处级干部值班调（换）备案</w:t>
      </w:r>
      <w:bookmarkEnd w:id="64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B94732">
        <w:rPr>
          <w:rFonts w:hint="eastAsia"/>
        </w:rPr>
        <w:t>可以添加至桌面进行选择，也可以菜单</w:t>
      </w:r>
      <w:r w:rsidRPr="00B94732">
        <w:rPr>
          <w:rFonts w:hint="eastAsia"/>
        </w:rPr>
        <w:t>-&gt;</w:t>
      </w:r>
      <w:r w:rsidRPr="00B94732">
        <w:rPr>
          <w:rFonts w:hint="eastAsia"/>
        </w:rPr>
        <w:t>常办事务</w:t>
      </w:r>
      <w:r w:rsidRPr="00B94732">
        <w:rPr>
          <w:rFonts w:hint="eastAsia"/>
        </w:rPr>
        <w:t>-&gt;</w:t>
      </w:r>
      <w:r w:rsidRPr="00B94732">
        <w:rPr>
          <w:rFonts w:hint="eastAsia"/>
        </w:rPr>
        <w:t>值班调换备案。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B94732">
        <w:rPr>
          <w:rFonts w:hint="eastAsia"/>
        </w:rPr>
        <w:t>在“工作内容”处填写标题，</w:t>
      </w:r>
      <w:r w:rsidR="00733581">
        <w:rPr>
          <w:rFonts w:hint="eastAsia"/>
          <w:b/>
        </w:rPr>
        <w:t>标题格式为</w:t>
      </w:r>
      <w:r w:rsidR="00106DDB">
        <w:rPr>
          <w:rFonts w:hint="eastAsia"/>
          <w:b/>
        </w:rPr>
        <w:t>：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（单位）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（姓名）因</w:t>
      </w:r>
      <w:r w:rsidR="00733581" w:rsidRPr="00733581">
        <w:rPr>
          <w:rFonts w:hint="eastAsia"/>
          <w:b/>
        </w:rPr>
        <w:t>XXXX</w:t>
      </w:r>
      <w:r w:rsidR="00733581" w:rsidRPr="00733581">
        <w:rPr>
          <w:rFonts w:hint="eastAsia"/>
          <w:b/>
        </w:rPr>
        <w:t>的值班调换备案，如：校长办公室张三因出差开会的值班调换备案</w:t>
      </w:r>
      <w:r w:rsidRPr="00B94732">
        <w:rPr>
          <w:rFonts w:hint="eastAsia"/>
        </w:rPr>
        <w:t>，并点击“新建并办理”，进入换班备案表。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B94732">
        <w:rPr>
          <w:rFonts w:hint="eastAsia"/>
        </w:rPr>
        <w:t>填写值班日期，值班地点，换班原因，点击转交下一步，选择换班人。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B94732">
        <w:rPr>
          <w:rFonts w:hint="eastAsia"/>
        </w:rPr>
        <w:t>换班人签署意见后，点击转交下一步，流程回到发起人平台。</w:t>
      </w:r>
    </w:p>
    <w:p w:rsidR="00733581" w:rsidRDefault="00DB0E16" w:rsidP="00733581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B94732">
        <w:rPr>
          <w:rFonts w:hint="eastAsia"/>
        </w:rPr>
        <w:t>发起人点击转交下一步，流程转至备案接收人。</w:t>
      </w:r>
    </w:p>
    <w:p w:rsidR="00DB0E16" w:rsidRDefault="00DB0E16" w:rsidP="00733581">
      <w:pPr>
        <w:ind w:firstLineChars="200" w:firstLine="560"/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B94732">
        <w:rPr>
          <w:rFonts w:hint="eastAsia"/>
        </w:rPr>
        <w:t>备案接收人备案后，流程转交发起人，发起人结束流程。</w:t>
      </w:r>
    </w:p>
    <w:p w:rsidR="00DB0E16" w:rsidRDefault="00DB0E16" w:rsidP="00DB0E16">
      <w:pPr>
        <w:pStyle w:val="1"/>
      </w:pPr>
      <w:bookmarkStart w:id="65" w:name="_Toc503780744"/>
      <w:r>
        <w:rPr>
          <w:rFonts w:hint="eastAsia"/>
        </w:rPr>
        <w:t>6</w:t>
      </w:r>
      <w:r w:rsidR="00733581" w:rsidRPr="00733581">
        <w:rPr>
          <w:rFonts w:hint="eastAsia"/>
        </w:rPr>
        <w:t>各单位部分工作人员</w:t>
      </w:r>
      <w:r>
        <w:rPr>
          <w:rFonts w:hint="eastAsia"/>
        </w:rPr>
        <w:t>办理流程</w:t>
      </w:r>
      <w:bookmarkEnd w:id="65"/>
    </w:p>
    <w:p w:rsidR="00DB0E16" w:rsidRDefault="00DB0E16" w:rsidP="00DB0E16">
      <w:pPr>
        <w:pStyle w:val="2"/>
      </w:pPr>
      <w:bookmarkStart w:id="66" w:name="_Toc503780745"/>
      <w:r>
        <w:rPr>
          <w:rFonts w:hint="eastAsia"/>
        </w:rPr>
        <w:t xml:space="preserve">6.1 </w:t>
      </w:r>
      <w:r>
        <w:rPr>
          <w:rFonts w:hint="eastAsia"/>
        </w:rPr>
        <w:t>通知审核</w:t>
      </w:r>
      <w:bookmarkEnd w:id="66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EA40A0">
        <w:rPr>
          <w:rFonts w:hint="eastAsia"/>
        </w:rPr>
        <w:t>可以添加至桌面进行选择，也可以菜单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常办事务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通知审核。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EA40A0">
        <w:rPr>
          <w:rFonts w:hint="eastAsia"/>
        </w:rPr>
        <w:t>在“工作内容”处填写标题，</w:t>
      </w:r>
      <w:r w:rsidR="00733581">
        <w:rPr>
          <w:rFonts w:hint="eastAsia"/>
          <w:b/>
        </w:rPr>
        <w:t>标题格式为</w:t>
      </w:r>
      <w:r w:rsidR="00CD674E">
        <w:rPr>
          <w:rFonts w:hint="eastAsia"/>
          <w:b/>
        </w:rPr>
        <w:t>：</w:t>
      </w:r>
      <w:r w:rsidR="00733581" w:rsidRPr="00733581">
        <w:rPr>
          <w:rFonts w:hint="eastAsia"/>
          <w:b/>
        </w:rPr>
        <w:t>XX</w:t>
      </w:r>
      <w:r w:rsidR="00733581" w:rsidRPr="00733581">
        <w:rPr>
          <w:rFonts w:hint="eastAsia"/>
          <w:b/>
        </w:rPr>
        <w:t>（单位）发布</w:t>
      </w:r>
      <w:r w:rsidR="00733581" w:rsidRPr="00733581">
        <w:rPr>
          <w:rFonts w:hint="eastAsia"/>
          <w:b/>
        </w:rPr>
        <w:t>XXXX</w:t>
      </w:r>
      <w:r w:rsidR="00733581" w:rsidRPr="00733581">
        <w:rPr>
          <w:rFonts w:hint="eastAsia"/>
          <w:b/>
        </w:rPr>
        <w:t>通知的申请，如：校长办公室发布启用新办公自动化平台通知的申请</w:t>
      </w:r>
      <w:r w:rsidRPr="00EA40A0">
        <w:rPr>
          <w:rFonts w:hint="eastAsia"/>
        </w:rPr>
        <w:t>，并点击“新建并办理”，进入通知审核表。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EA40A0">
        <w:rPr>
          <w:rFonts w:hint="eastAsia"/>
        </w:rPr>
        <w:t>填写通知（公告名称）、内容、备注、添加附件点击转交下一步，默认选中本部门主管领导，一般情况下不用修改。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EA40A0">
        <w:rPr>
          <w:rFonts w:hint="eastAsia"/>
        </w:rPr>
        <w:t>本部门主管领导审批后，流程回到发起人平台，发起人点击转交下一步，默认选中本部门分管或联系校领导，一般情况下不用修改。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EA40A0">
        <w:rPr>
          <w:rFonts w:hint="eastAsia"/>
        </w:rPr>
        <w:t>校领导审批完后，流程回到发起人平台，发起人点击转交下一步，流程转至审批人平台。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EA40A0">
        <w:rPr>
          <w:rFonts w:hint="eastAsia"/>
        </w:rPr>
        <w:t>审批人发布新闻通告后，点击转交下一步，流程返回发起人平台，发起人结束流程。</w:t>
      </w:r>
    </w:p>
    <w:p w:rsidR="00DB0E16" w:rsidRDefault="00DB0E16" w:rsidP="00DB0E16">
      <w:pPr>
        <w:pStyle w:val="2"/>
      </w:pPr>
      <w:bookmarkStart w:id="67" w:name="_Toc503780746"/>
      <w:r>
        <w:rPr>
          <w:rFonts w:hint="eastAsia"/>
        </w:rPr>
        <w:lastRenderedPageBreak/>
        <w:t xml:space="preserve">6.2 </w:t>
      </w:r>
      <w:r>
        <w:rPr>
          <w:rFonts w:hint="eastAsia"/>
        </w:rPr>
        <w:t>会议场地申请</w:t>
      </w:r>
      <w:bookmarkEnd w:id="67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EA40A0">
        <w:rPr>
          <w:rFonts w:hint="eastAsia"/>
        </w:rPr>
        <w:t>可以添加至桌面进行选择，也可以菜单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常办事务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会议场地申请。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EA40A0">
        <w:rPr>
          <w:rFonts w:hint="eastAsia"/>
        </w:rPr>
        <w:t>在“工作内容”处填写标题，</w:t>
      </w:r>
      <w:r w:rsidR="00CD674E">
        <w:rPr>
          <w:rFonts w:hint="eastAsia"/>
          <w:b/>
        </w:rPr>
        <w:t>标题格式为：</w:t>
      </w:r>
      <w:r w:rsidR="00CD674E" w:rsidRPr="00CD674E">
        <w:rPr>
          <w:rFonts w:hint="eastAsia"/>
          <w:b/>
        </w:rPr>
        <w:t>XX</w:t>
      </w:r>
      <w:r w:rsidR="00CD674E" w:rsidRPr="00CD674E">
        <w:rPr>
          <w:rFonts w:hint="eastAsia"/>
          <w:b/>
        </w:rPr>
        <w:t>（单位）使用</w:t>
      </w:r>
      <w:r w:rsidR="00CD674E" w:rsidRPr="00CD674E">
        <w:rPr>
          <w:rFonts w:hint="eastAsia"/>
          <w:b/>
        </w:rPr>
        <w:t>XX</w:t>
      </w:r>
      <w:r w:rsidR="00CD674E" w:rsidRPr="00CD674E">
        <w:rPr>
          <w:rFonts w:hint="eastAsia"/>
          <w:b/>
        </w:rPr>
        <w:t>（会议场地）的申请，如：校长办公室使用第一报告厅的申请</w:t>
      </w:r>
      <w:r w:rsidRPr="00EA40A0">
        <w:rPr>
          <w:rFonts w:hint="eastAsia"/>
        </w:rPr>
        <w:t>，并点击“新建并办理”，进入会议场地单。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EA40A0">
        <w:rPr>
          <w:rFonts w:hint="eastAsia"/>
        </w:rPr>
        <w:t>填写会议名称、参加人数、主要出席人员、拟申请会议场地、拟用时间、负责人、手机后点击转交下一步，默认选中本部门主管领导，一般情况下不用修改。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EA40A0">
        <w:rPr>
          <w:rFonts w:hint="eastAsia"/>
        </w:rPr>
        <w:t>本部门主管领导审批后，流程回到发起人平台，发起人点击转交下一步，默认选中校办审批人，一般情况下不用修改。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EA40A0">
        <w:rPr>
          <w:rFonts w:hint="eastAsia"/>
        </w:rPr>
        <w:t>校办审批人审批后，流程转至办理人，办理人记录后，将流程转给发起人，发起人结束流程，并打印表单至校长办公室领取钥匙等相关用品。</w:t>
      </w:r>
    </w:p>
    <w:p w:rsidR="00DB0E16" w:rsidRDefault="00DB0E16" w:rsidP="00DB0E16">
      <w:pPr>
        <w:pStyle w:val="2"/>
      </w:pPr>
      <w:bookmarkStart w:id="68" w:name="_Toc503780747"/>
      <w:r>
        <w:rPr>
          <w:rFonts w:hint="eastAsia"/>
        </w:rPr>
        <w:t xml:space="preserve">6.3 </w:t>
      </w:r>
      <w:r>
        <w:rPr>
          <w:rFonts w:hint="eastAsia"/>
        </w:rPr>
        <w:t>用章申请（行政）</w:t>
      </w:r>
      <w:bookmarkEnd w:id="68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EA40A0">
        <w:rPr>
          <w:rFonts w:hint="eastAsia"/>
        </w:rPr>
        <w:t>可以添加至桌面进行选择，也可以菜单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常办事务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用章申请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用章申请（行政）。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EA40A0">
        <w:rPr>
          <w:rFonts w:hint="eastAsia"/>
        </w:rPr>
        <w:t>在“工作内容”处填写标题，</w:t>
      </w:r>
      <w:r w:rsidR="00CD674E">
        <w:rPr>
          <w:rFonts w:hint="eastAsia"/>
          <w:b/>
        </w:rPr>
        <w:t>标题格式为：</w:t>
      </w:r>
      <w:r w:rsidR="00CD674E" w:rsidRPr="00CD674E">
        <w:rPr>
          <w:rFonts w:hint="eastAsia"/>
          <w:b/>
        </w:rPr>
        <w:t>XX</w:t>
      </w:r>
      <w:r w:rsidR="00CD674E" w:rsidRPr="00CD674E">
        <w:rPr>
          <w:rFonts w:hint="eastAsia"/>
          <w:b/>
        </w:rPr>
        <w:t>（单位）关于</w:t>
      </w:r>
      <w:r w:rsidR="00CD674E" w:rsidRPr="00CD674E">
        <w:rPr>
          <w:rFonts w:hint="eastAsia"/>
          <w:b/>
        </w:rPr>
        <w:t>XXXX</w:t>
      </w:r>
      <w:r w:rsidR="00CD674E" w:rsidRPr="00CD674E">
        <w:rPr>
          <w:rFonts w:hint="eastAsia"/>
          <w:b/>
        </w:rPr>
        <w:t>的盖章申请，如：校长办公室关于新办公系统的盖章申请</w:t>
      </w:r>
      <w:r w:rsidRPr="00EA40A0">
        <w:rPr>
          <w:rFonts w:hint="eastAsia"/>
        </w:rPr>
        <w:t>，并点击“新建并办理”，进入印章盖</w:t>
      </w:r>
      <w:proofErr w:type="gramStart"/>
      <w:r w:rsidRPr="00EA40A0">
        <w:rPr>
          <w:rFonts w:hint="eastAsia"/>
        </w:rPr>
        <w:t>发申请</w:t>
      </w:r>
      <w:proofErr w:type="gramEnd"/>
      <w:r w:rsidRPr="00EA40A0">
        <w:rPr>
          <w:rFonts w:hint="eastAsia"/>
        </w:rPr>
        <w:t>单。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EA40A0">
        <w:rPr>
          <w:rFonts w:hint="eastAsia"/>
        </w:rPr>
        <w:t>根据实际情况填写文件内容，备注等相关信息，并在附件内添加需审核的文件（</w:t>
      </w:r>
      <w:r w:rsidRPr="00EA40A0">
        <w:rPr>
          <w:rFonts w:hint="eastAsia"/>
        </w:rPr>
        <w:t>word</w:t>
      </w:r>
      <w:r w:rsidRPr="00EA40A0">
        <w:rPr>
          <w:rFonts w:hint="eastAsia"/>
        </w:rPr>
        <w:t>为编辑，图片为播放），点击转交下一步，默认选中本部门主管领导，一般情况下不用修改。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EA40A0">
        <w:rPr>
          <w:rFonts w:hint="eastAsia"/>
        </w:rPr>
        <w:t>本部门主管领导审批后，流程回到发起人平台，发起人点击转交下一步，根据用章审批要求，选择校领导批示或办公室备案。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EA40A0">
        <w:rPr>
          <w:rFonts w:hint="eastAsia"/>
        </w:rPr>
        <w:t>若选择校领导批示，</w:t>
      </w:r>
      <w:r w:rsidRPr="00EA40A0">
        <w:rPr>
          <w:rFonts w:hint="eastAsia"/>
          <w:b/>
        </w:rPr>
        <w:t>校领导批示需按照实际业务选择分管校领导，如科技处为施校长，社科处为马书记等等，并非一定为本部门分管或联系校领导，</w:t>
      </w:r>
      <w:r w:rsidRPr="00EA40A0">
        <w:rPr>
          <w:rFonts w:hint="eastAsia"/>
        </w:rPr>
        <w:t>校领导审批后流程转至发起人，发起人打印表单，并转交下一步至办公室备案，</w:t>
      </w:r>
      <w:r w:rsidR="00BA29A0">
        <w:rPr>
          <w:rFonts w:hint="eastAsia"/>
        </w:rPr>
        <w:t>办公室备案后，注明备案意见，将流程转交发起人，发起人打印表单到办公室办理用章</w:t>
      </w:r>
      <w:r w:rsidR="00214E16">
        <w:rPr>
          <w:rFonts w:hint="eastAsia"/>
        </w:rPr>
        <w:t>，并结束流程</w:t>
      </w:r>
      <w:r w:rsidR="00BA29A0">
        <w:rPr>
          <w:rFonts w:hint="eastAsia"/>
        </w:rPr>
        <w:t>。</w:t>
      </w:r>
      <w:r w:rsidR="00BA29A0" w:rsidRPr="00EA40A0">
        <w:rPr>
          <w:rFonts w:hint="eastAsia"/>
        </w:rPr>
        <w:t>但</w:t>
      </w:r>
      <w:r w:rsidR="00BA29A0" w:rsidRPr="00EA40A0">
        <w:rPr>
          <w:rFonts w:hint="eastAsia"/>
          <w:b/>
        </w:rPr>
        <w:t>如果审批程序不符合，办公室备案人可退回表单</w:t>
      </w:r>
      <w:r w:rsidR="00BA29A0" w:rsidRPr="00EA40A0">
        <w:rPr>
          <w:rFonts w:hint="eastAsia"/>
        </w:rPr>
        <w:t>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EA40A0">
        <w:rPr>
          <w:rFonts w:hint="eastAsia"/>
        </w:rPr>
        <w:t>若不需要校领导批示，打印表单，并转交下一步，选择办公室备案。但</w:t>
      </w:r>
      <w:r w:rsidRPr="00EA40A0">
        <w:rPr>
          <w:rFonts w:hint="eastAsia"/>
          <w:b/>
        </w:rPr>
        <w:t>如果审批程序不符合，办公室备案人可退回表单</w:t>
      </w:r>
      <w:r w:rsidRPr="00EA40A0">
        <w:rPr>
          <w:rFonts w:hint="eastAsia"/>
        </w:rPr>
        <w:t>。</w:t>
      </w:r>
    </w:p>
    <w:p w:rsidR="00DB0E16" w:rsidRDefault="00DB0E16" w:rsidP="00DB0E16">
      <w:pPr>
        <w:pStyle w:val="2"/>
      </w:pPr>
      <w:bookmarkStart w:id="69" w:name="_Toc503780748"/>
      <w:r>
        <w:rPr>
          <w:rFonts w:hint="eastAsia"/>
        </w:rPr>
        <w:lastRenderedPageBreak/>
        <w:t xml:space="preserve">6.4 </w:t>
      </w:r>
      <w:r>
        <w:rPr>
          <w:rFonts w:hint="eastAsia"/>
        </w:rPr>
        <w:t>用章申请（党委）</w:t>
      </w:r>
      <w:bookmarkEnd w:id="69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EA40A0">
        <w:rPr>
          <w:rFonts w:hint="eastAsia"/>
        </w:rPr>
        <w:t>可以添加至桌面进行选择，也可以菜单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常办事务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用章申请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用章申请（行政）。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EA40A0">
        <w:rPr>
          <w:rFonts w:hint="eastAsia"/>
        </w:rPr>
        <w:t>在“工作内容”处填写标题，</w:t>
      </w:r>
      <w:r w:rsidR="00CD674E">
        <w:rPr>
          <w:rFonts w:hint="eastAsia"/>
          <w:b/>
        </w:rPr>
        <w:t>标题格式为：</w:t>
      </w:r>
      <w:r w:rsidR="00CD674E" w:rsidRPr="00CD674E">
        <w:rPr>
          <w:rFonts w:hint="eastAsia"/>
          <w:b/>
        </w:rPr>
        <w:t>XX</w:t>
      </w:r>
      <w:r w:rsidR="00CD674E" w:rsidRPr="00CD674E">
        <w:rPr>
          <w:rFonts w:hint="eastAsia"/>
          <w:b/>
        </w:rPr>
        <w:t>（单位）关于</w:t>
      </w:r>
      <w:r w:rsidR="00CD674E" w:rsidRPr="00CD674E">
        <w:rPr>
          <w:rFonts w:hint="eastAsia"/>
          <w:b/>
        </w:rPr>
        <w:t>XXXX</w:t>
      </w:r>
      <w:r w:rsidR="00CD674E" w:rsidRPr="00CD674E">
        <w:rPr>
          <w:rFonts w:hint="eastAsia"/>
          <w:b/>
        </w:rPr>
        <w:t>的盖章申请，如：校长办公室关于新办公系统的盖章申请</w:t>
      </w:r>
      <w:r w:rsidRPr="00EA40A0">
        <w:rPr>
          <w:rFonts w:hint="eastAsia"/>
        </w:rPr>
        <w:t>，并点击“新建并办理”，进入印章盖</w:t>
      </w:r>
      <w:proofErr w:type="gramStart"/>
      <w:r w:rsidRPr="00EA40A0">
        <w:rPr>
          <w:rFonts w:hint="eastAsia"/>
        </w:rPr>
        <w:t>发申请</w:t>
      </w:r>
      <w:proofErr w:type="gramEnd"/>
      <w:r w:rsidRPr="00EA40A0">
        <w:rPr>
          <w:rFonts w:hint="eastAsia"/>
        </w:rPr>
        <w:t>单。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EA40A0">
        <w:rPr>
          <w:rFonts w:hint="eastAsia"/>
        </w:rPr>
        <w:t>根据实际情况填写文件内容，备注等相关信息，并在附件内添加需审核的文件，点击转交下一步，默认选中本部门主管领导，一般情况下不用修改。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EA40A0">
        <w:rPr>
          <w:rFonts w:hint="eastAsia"/>
        </w:rPr>
        <w:t>本部门主管领导审批后，流程回到发起人平台，发起人点击转交下一步，根据用章审批要求，选择校领导批示或办公室备案。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EA40A0">
        <w:rPr>
          <w:rFonts w:hint="eastAsia"/>
        </w:rPr>
        <w:t>若选择校领导批示，</w:t>
      </w:r>
      <w:r w:rsidRPr="00EA40A0">
        <w:rPr>
          <w:rFonts w:hint="eastAsia"/>
          <w:b/>
        </w:rPr>
        <w:t>校领导批示需按照实际业务选择分管校领导，如科技处为施校长，社科处为马书记等等，并非一定为本部门分管或联系校领导，</w:t>
      </w:r>
      <w:r w:rsidRPr="00EA40A0">
        <w:rPr>
          <w:rFonts w:hint="eastAsia"/>
        </w:rPr>
        <w:t>校领导审批后流程转至发起人，发起人打印表单，并转交下一步至办公室备案，</w:t>
      </w:r>
      <w:r w:rsidR="00713C85">
        <w:rPr>
          <w:rFonts w:hint="eastAsia"/>
        </w:rPr>
        <w:t>办公室备案后，注明备案意见，将流程转交发起人，发起人打印表单到办公室办理用章，并结束流程。</w:t>
      </w:r>
      <w:r w:rsidR="00713C85" w:rsidRPr="00EA40A0">
        <w:rPr>
          <w:rFonts w:hint="eastAsia"/>
        </w:rPr>
        <w:t>但</w:t>
      </w:r>
      <w:r w:rsidR="00713C85" w:rsidRPr="00EA40A0">
        <w:rPr>
          <w:rFonts w:hint="eastAsia"/>
          <w:b/>
        </w:rPr>
        <w:t>如果审批程序不符合，办公室备案人可退回表单</w:t>
      </w:r>
      <w:r w:rsidR="00713C85" w:rsidRPr="00EA40A0">
        <w:rPr>
          <w:rFonts w:hint="eastAsia"/>
        </w:rPr>
        <w:t>。</w:t>
      </w:r>
    </w:p>
    <w:p w:rsidR="00DB0E16" w:rsidRDefault="00DB0E16" w:rsidP="00DB0E16">
      <w:pPr>
        <w:ind w:firstLineChars="200" w:firstLine="560"/>
        <w:rPr>
          <w:b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EA40A0">
        <w:rPr>
          <w:rFonts w:hint="eastAsia"/>
        </w:rPr>
        <w:t>若不需要校领导批示，打印表单，并转交下一步，选择办公室备案。</w:t>
      </w:r>
      <w:r w:rsidRPr="00EA40A0">
        <w:rPr>
          <w:rFonts w:hint="eastAsia"/>
          <w:b/>
        </w:rPr>
        <w:t>但如果审批程序不符合，办公室备案人可退回表单。</w:t>
      </w:r>
    </w:p>
    <w:p w:rsidR="00DB0E16" w:rsidRDefault="00DB0E16" w:rsidP="00DB0E16">
      <w:pPr>
        <w:pStyle w:val="2"/>
      </w:pPr>
      <w:bookmarkStart w:id="70" w:name="_Toc503780749"/>
      <w:r>
        <w:rPr>
          <w:rFonts w:hint="eastAsia"/>
        </w:rPr>
        <w:t xml:space="preserve">6.5 </w:t>
      </w:r>
      <w:r>
        <w:rPr>
          <w:rFonts w:hint="eastAsia"/>
        </w:rPr>
        <w:t>重大活动备案</w:t>
      </w:r>
      <w:bookmarkEnd w:id="70"/>
    </w:p>
    <w:p w:rsidR="00DB0E16" w:rsidRDefault="00DB0E16" w:rsidP="00DB0E16">
      <w:pPr>
        <w:ind w:firstLineChars="200"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EA40A0">
        <w:rPr>
          <w:rFonts w:hint="eastAsia"/>
        </w:rPr>
        <w:t>可以添加至桌面进行选择，也可以菜单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常办事务</w:t>
      </w:r>
      <w:r w:rsidRPr="00EA40A0">
        <w:rPr>
          <w:rFonts w:hint="eastAsia"/>
        </w:rPr>
        <w:t>-&gt;</w:t>
      </w:r>
      <w:r w:rsidRPr="00EA40A0">
        <w:rPr>
          <w:rFonts w:hint="eastAsia"/>
        </w:rPr>
        <w:t>大型活动备案。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EA40A0">
        <w:rPr>
          <w:rFonts w:hint="eastAsia"/>
        </w:rPr>
        <w:t>在“工作内容”处填写标题，</w:t>
      </w:r>
      <w:r w:rsidR="00CD674E">
        <w:rPr>
          <w:rFonts w:hint="eastAsia"/>
          <w:b/>
        </w:rPr>
        <w:t>标题格式为：</w:t>
      </w:r>
      <w:r w:rsidR="00CD674E" w:rsidRPr="00CD674E">
        <w:rPr>
          <w:rFonts w:hint="eastAsia"/>
          <w:b/>
        </w:rPr>
        <w:t>XX</w:t>
      </w:r>
      <w:r w:rsidR="00CD674E" w:rsidRPr="00CD674E">
        <w:rPr>
          <w:rFonts w:hint="eastAsia"/>
          <w:b/>
        </w:rPr>
        <w:t>（单位）关于</w:t>
      </w:r>
      <w:r w:rsidR="00CD674E" w:rsidRPr="00CD674E">
        <w:rPr>
          <w:rFonts w:hint="eastAsia"/>
          <w:b/>
        </w:rPr>
        <w:t>XXXX</w:t>
      </w:r>
      <w:r w:rsidR="00CD674E" w:rsidRPr="00CD674E">
        <w:rPr>
          <w:rFonts w:hint="eastAsia"/>
          <w:b/>
        </w:rPr>
        <w:t>的重大活动备案申请，如：校长办公室关于新办公系统的重大活动备案申请</w:t>
      </w:r>
      <w:r w:rsidRPr="00EA40A0">
        <w:rPr>
          <w:rFonts w:hint="eastAsia"/>
        </w:rPr>
        <w:t>，并点击“新建并办理”，进入活动申报备案表。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EA40A0">
        <w:rPr>
          <w:rFonts w:hint="eastAsia"/>
        </w:rPr>
        <w:t>填写活动名称、参加人数、活动时间、活动地点、经办人、联系人手机、组织单位后点击转交下一步，默认选中本部门主管领导，一般情况下不用修改。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EA40A0">
        <w:rPr>
          <w:rFonts w:hint="eastAsia"/>
        </w:rPr>
        <w:t>本部门主管领导审批后，流程回到发起人平台，发起人点击转交下一步，选择场地管理单位负责人，流程转至场地负责人平台，负责人同意后，依次由校长办公室、保卫处后勤</w:t>
      </w:r>
      <w:proofErr w:type="gramStart"/>
      <w:r w:rsidRPr="00EA40A0">
        <w:rPr>
          <w:rFonts w:hint="eastAsia"/>
        </w:rPr>
        <w:t>处签署</w:t>
      </w:r>
      <w:proofErr w:type="gramEnd"/>
      <w:r w:rsidRPr="00EA40A0">
        <w:rPr>
          <w:rFonts w:hint="eastAsia"/>
        </w:rPr>
        <w:t>意见后，流程转至发起人平台。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Pr="00EA40A0">
        <w:rPr>
          <w:rFonts w:hint="eastAsia"/>
        </w:rPr>
        <w:t>发起人点击转交下一步，默认选中本部门分管或联系校领导，一般情况下不用修改。</w:t>
      </w:r>
    </w:p>
    <w:p w:rsidR="00DB0E16" w:rsidRDefault="00DB0E16" w:rsidP="00DB0E16">
      <w:pPr>
        <w:ind w:firstLineChars="200" w:firstLine="560"/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EA40A0">
        <w:rPr>
          <w:rFonts w:hint="eastAsia"/>
        </w:rPr>
        <w:t>校领导审批完后，流程回到发起人平台，发起人点击转交下一步，流程转至备案人平台。备案人填写备案信息后，点击转交下一步，流程返回发起人平台。</w:t>
      </w:r>
    </w:p>
    <w:p w:rsidR="00DB0E16" w:rsidRPr="00EA40A0" w:rsidRDefault="00DB0E16" w:rsidP="00DB0E16">
      <w:pPr>
        <w:ind w:firstLineChars="200" w:firstLine="560"/>
      </w:pPr>
      <w:r>
        <w:rPr>
          <w:rFonts w:hint="eastAsia"/>
        </w:rPr>
        <w:t>7</w:t>
      </w:r>
      <w:r>
        <w:rPr>
          <w:rFonts w:hint="eastAsia"/>
        </w:rPr>
        <w:t>、</w:t>
      </w:r>
      <w:r w:rsidRPr="00EA40A0">
        <w:rPr>
          <w:rFonts w:hint="eastAsia"/>
        </w:rPr>
        <w:t>发起人打印表单，至校长办公室办理相关业务，并结束流程。</w:t>
      </w:r>
    </w:p>
    <w:p w:rsidR="00D869EB" w:rsidRPr="00DB0E16" w:rsidRDefault="00D869EB"/>
    <w:sectPr w:rsidR="00D869EB" w:rsidRPr="00DB0E16" w:rsidSect="00DA578D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013" w:rsidRDefault="005A0013" w:rsidP="00871FD8">
      <w:pPr>
        <w:spacing w:line="240" w:lineRule="auto"/>
      </w:pPr>
      <w:r>
        <w:separator/>
      </w:r>
    </w:p>
  </w:endnote>
  <w:endnote w:type="continuationSeparator" w:id="0">
    <w:p w:rsidR="005A0013" w:rsidRDefault="005A0013" w:rsidP="00871F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053192"/>
    </w:sdtPr>
    <w:sdtContent>
      <w:p w:rsidR="00B94732" w:rsidRDefault="00995D9A">
        <w:pPr>
          <w:pStyle w:val="a3"/>
          <w:jc w:val="center"/>
        </w:pPr>
        <w:r>
          <w:fldChar w:fldCharType="begin"/>
        </w:r>
        <w:r w:rsidR="00DB0E16">
          <w:instrText>PAGE   \* MERGEFORMAT</w:instrText>
        </w:r>
        <w:r>
          <w:fldChar w:fldCharType="separate"/>
        </w:r>
        <w:r w:rsidR="00200562" w:rsidRPr="00200562">
          <w:rPr>
            <w:noProof/>
            <w:lang w:val="zh-CN"/>
          </w:rPr>
          <w:t>3</w:t>
        </w:r>
        <w:r>
          <w:fldChar w:fldCharType="end"/>
        </w:r>
      </w:p>
    </w:sdtContent>
  </w:sdt>
  <w:p w:rsidR="00B94732" w:rsidRDefault="005A001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013" w:rsidRDefault="005A0013" w:rsidP="00871FD8">
      <w:pPr>
        <w:spacing w:line="240" w:lineRule="auto"/>
      </w:pPr>
      <w:r>
        <w:separator/>
      </w:r>
    </w:p>
  </w:footnote>
  <w:footnote w:type="continuationSeparator" w:id="0">
    <w:p w:rsidR="005A0013" w:rsidRDefault="005A0013" w:rsidP="00871FD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0E16"/>
    <w:rsid w:val="0000261E"/>
    <w:rsid w:val="0001074C"/>
    <w:rsid w:val="00011103"/>
    <w:rsid w:val="000162B4"/>
    <w:rsid w:val="00025751"/>
    <w:rsid w:val="00027F79"/>
    <w:rsid w:val="0003204D"/>
    <w:rsid w:val="00034CD6"/>
    <w:rsid w:val="000441A5"/>
    <w:rsid w:val="00053AA8"/>
    <w:rsid w:val="00057E1D"/>
    <w:rsid w:val="000719FA"/>
    <w:rsid w:val="000720BD"/>
    <w:rsid w:val="00073370"/>
    <w:rsid w:val="0007510C"/>
    <w:rsid w:val="000874EA"/>
    <w:rsid w:val="000947A4"/>
    <w:rsid w:val="000B14B6"/>
    <w:rsid w:val="000C376A"/>
    <w:rsid w:val="000D44ED"/>
    <w:rsid w:val="000D46AB"/>
    <w:rsid w:val="000E53ED"/>
    <w:rsid w:val="000E72A1"/>
    <w:rsid w:val="000F433B"/>
    <w:rsid w:val="001031A8"/>
    <w:rsid w:val="00106DDB"/>
    <w:rsid w:val="00106FB1"/>
    <w:rsid w:val="00107D1E"/>
    <w:rsid w:val="00116623"/>
    <w:rsid w:val="001173E1"/>
    <w:rsid w:val="001211F2"/>
    <w:rsid w:val="00123FE6"/>
    <w:rsid w:val="00132B79"/>
    <w:rsid w:val="00134D1C"/>
    <w:rsid w:val="001400E2"/>
    <w:rsid w:val="00140569"/>
    <w:rsid w:val="0014285E"/>
    <w:rsid w:val="00146890"/>
    <w:rsid w:val="0015326E"/>
    <w:rsid w:val="00157D8B"/>
    <w:rsid w:val="00164DFE"/>
    <w:rsid w:val="00166567"/>
    <w:rsid w:val="00175018"/>
    <w:rsid w:val="0017510B"/>
    <w:rsid w:val="001761E7"/>
    <w:rsid w:val="001A3B31"/>
    <w:rsid w:val="001A6677"/>
    <w:rsid w:val="001A736B"/>
    <w:rsid w:val="001B7C2F"/>
    <w:rsid w:val="001C48DA"/>
    <w:rsid w:val="001C5D40"/>
    <w:rsid w:val="001C5DD4"/>
    <w:rsid w:val="001D250C"/>
    <w:rsid w:val="001D4DF9"/>
    <w:rsid w:val="001E11C1"/>
    <w:rsid w:val="001E2FE8"/>
    <w:rsid w:val="00200562"/>
    <w:rsid w:val="002008C8"/>
    <w:rsid w:val="002124CF"/>
    <w:rsid w:val="00214E16"/>
    <w:rsid w:val="00217507"/>
    <w:rsid w:val="0022013F"/>
    <w:rsid w:val="00224F0B"/>
    <w:rsid w:val="002322CC"/>
    <w:rsid w:val="002357BB"/>
    <w:rsid w:val="00237393"/>
    <w:rsid w:val="002401C5"/>
    <w:rsid w:val="0025467D"/>
    <w:rsid w:val="0027468D"/>
    <w:rsid w:val="002776B9"/>
    <w:rsid w:val="002802B7"/>
    <w:rsid w:val="00281721"/>
    <w:rsid w:val="002A77E4"/>
    <w:rsid w:val="002B0BBF"/>
    <w:rsid w:val="002B3D5D"/>
    <w:rsid w:val="002C455D"/>
    <w:rsid w:val="002C5766"/>
    <w:rsid w:val="002D373B"/>
    <w:rsid w:val="002D456B"/>
    <w:rsid w:val="002E29F1"/>
    <w:rsid w:val="002F2DD8"/>
    <w:rsid w:val="002F2E85"/>
    <w:rsid w:val="0033041F"/>
    <w:rsid w:val="00333C5B"/>
    <w:rsid w:val="00337242"/>
    <w:rsid w:val="0034502C"/>
    <w:rsid w:val="00373FFC"/>
    <w:rsid w:val="00387143"/>
    <w:rsid w:val="00391D10"/>
    <w:rsid w:val="00395073"/>
    <w:rsid w:val="003C3CDB"/>
    <w:rsid w:val="003C6D0E"/>
    <w:rsid w:val="003D604D"/>
    <w:rsid w:val="003E4F15"/>
    <w:rsid w:val="003F71E2"/>
    <w:rsid w:val="00412B8C"/>
    <w:rsid w:val="00417AFE"/>
    <w:rsid w:val="004330CA"/>
    <w:rsid w:val="00433C5B"/>
    <w:rsid w:val="004375C3"/>
    <w:rsid w:val="00437B92"/>
    <w:rsid w:val="00447DF9"/>
    <w:rsid w:val="0045140E"/>
    <w:rsid w:val="0046197E"/>
    <w:rsid w:val="004748BF"/>
    <w:rsid w:val="004873EC"/>
    <w:rsid w:val="004B2ED0"/>
    <w:rsid w:val="004B360B"/>
    <w:rsid w:val="004C656D"/>
    <w:rsid w:val="004D38AF"/>
    <w:rsid w:val="004E2478"/>
    <w:rsid w:val="004E4CEE"/>
    <w:rsid w:val="004F7E9C"/>
    <w:rsid w:val="00511080"/>
    <w:rsid w:val="00517BBB"/>
    <w:rsid w:val="00517C3E"/>
    <w:rsid w:val="00522FCD"/>
    <w:rsid w:val="00532893"/>
    <w:rsid w:val="00540FF4"/>
    <w:rsid w:val="00541018"/>
    <w:rsid w:val="005438F9"/>
    <w:rsid w:val="00554B41"/>
    <w:rsid w:val="00556ADC"/>
    <w:rsid w:val="0055733B"/>
    <w:rsid w:val="0056586F"/>
    <w:rsid w:val="00571BB5"/>
    <w:rsid w:val="0057368B"/>
    <w:rsid w:val="00574E41"/>
    <w:rsid w:val="00580A69"/>
    <w:rsid w:val="005874FB"/>
    <w:rsid w:val="00590A84"/>
    <w:rsid w:val="00592113"/>
    <w:rsid w:val="005A0013"/>
    <w:rsid w:val="005B422B"/>
    <w:rsid w:val="005C38A0"/>
    <w:rsid w:val="005C7758"/>
    <w:rsid w:val="005D1A66"/>
    <w:rsid w:val="005E2118"/>
    <w:rsid w:val="005E2AF0"/>
    <w:rsid w:val="005E742B"/>
    <w:rsid w:val="005F1870"/>
    <w:rsid w:val="005F1EFA"/>
    <w:rsid w:val="005F4999"/>
    <w:rsid w:val="005F6B6E"/>
    <w:rsid w:val="0060044E"/>
    <w:rsid w:val="00602C26"/>
    <w:rsid w:val="00613C0A"/>
    <w:rsid w:val="006146B6"/>
    <w:rsid w:val="00630BF1"/>
    <w:rsid w:val="006316B7"/>
    <w:rsid w:val="006331D4"/>
    <w:rsid w:val="0065113A"/>
    <w:rsid w:val="006727A8"/>
    <w:rsid w:val="00680448"/>
    <w:rsid w:val="00686FCC"/>
    <w:rsid w:val="00694FEB"/>
    <w:rsid w:val="00695B4E"/>
    <w:rsid w:val="006B1DD2"/>
    <w:rsid w:val="006B61D8"/>
    <w:rsid w:val="006D4508"/>
    <w:rsid w:val="006E35C6"/>
    <w:rsid w:val="006E4901"/>
    <w:rsid w:val="006E7EC1"/>
    <w:rsid w:val="006F199B"/>
    <w:rsid w:val="006F75DB"/>
    <w:rsid w:val="00702D98"/>
    <w:rsid w:val="0070480F"/>
    <w:rsid w:val="00713C85"/>
    <w:rsid w:val="007142A1"/>
    <w:rsid w:val="007145A7"/>
    <w:rsid w:val="00714970"/>
    <w:rsid w:val="00733581"/>
    <w:rsid w:val="00741911"/>
    <w:rsid w:val="00750C08"/>
    <w:rsid w:val="00756C05"/>
    <w:rsid w:val="00761EB3"/>
    <w:rsid w:val="0076219F"/>
    <w:rsid w:val="00765C3D"/>
    <w:rsid w:val="007663BE"/>
    <w:rsid w:val="00774ABD"/>
    <w:rsid w:val="007763AC"/>
    <w:rsid w:val="0079136A"/>
    <w:rsid w:val="0079597A"/>
    <w:rsid w:val="007A2A04"/>
    <w:rsid w:val="007A7471"/>
    <w:rsid w:val="007B12EA"/>
    <w:rsid w:val="007B21AD"/>
    <w:rsid w:val="007B54B4"/>
    <w:rsid w:val="007B5D7E"/>
    <w:rsid w:val="007C53CE"/>
    <w:rsid w:val="007E065A"/>
    <w:rsid w:val="007E0B21"/>
    <w:rsid w:val="00812341"/>
    <w:rsid w:val="0081469D"/>
    <w:rsid w:val="0081603F"/>
    <w:rsid w:val="008171D7"/>
    <w:rsid w:val="00821394"/>
    <w:rsid w:val="00831C94"/>
    <w:rsid w:val="00835708"/>
    <w:rsid w:val="00841CEB"/>
    <w:rsid w:val="008429F9"/>
    <w:rsid w:val="0085133B"/>
    <w:rsid w:val="008520B4"/>
    <w:rsid w:val="00855D08"/>
    <w:rsid w:val="008577EE"/>
    <w:rsid w:val="00861957"/>
    <w:rsid w:val="00871C02"/>
    <w:rsid w:val="00871C41"/>
    <w:rsid w:val="00871F0C"/>
    <w:rsid w:val="00871FD8"/>
    <w:rsid w:val="00882AB3"/>
    <w:rsid w:val="00885AE1"/>
    <w:rsid w:val="008870DA"/>
    <w:rsid w:val="00891ADB"/>
    <w:rsid w:val="008938F0"/>
    <w:rsid w:val="008962FB"/>
    <w:rsid w:val="008A5C8A"/>
    <w:rsid w:val="008B4772"/>
    <w:rsid w:val="008C10BE"/>
    <w:rsid w:val="008C498A"/>
    <w:rsid w:val="008C52A9"/>
    <w:rsid w:val="008C6B57"/>
    <w:rsid w:val="008F028B"/>
    <w:rsid w:val="008F24EB"/>
    <w:rsid w:val="008F55A1"/>
    <w:rsid w:val="00905C56"/>
    <w:rsid w:val="00910754"/>
    <w:rsid w:val="00917968"/>
    <w:rsid w:val="009228AC"/>
    <w:rsid w:val="00926963"/>
    <w:rsid w:val="009344CB"/>
    <w:rsid w:val="00944934"/>
    <w:rsid w:val="00946DE6"/>
    <w:rsid w:val="0095099F"/>
    <w:rsid w:val="009557D6"/>
    <w:rsid w:val="0096683A"/>
    <w:rsid w:val="0098487E"/>
    <w:rsid w:val="00985543"/>
    <w:rsid w:val="0099283E"/>
    <w:rsid w:val="009951E1"/>
    <w:rsid w:val="00995D9A"/>
    <w:rsid w:val="00996542"/>
    <w:rsid w:val="009B163E"/>
    <w:rsid w:val="009C61AD"/>
    <w:rsid w:val="009C6F6D"/>
    <w:rsid w:val="009D6B27"/>
    <w:rsid w:val="009E3B91"/>
    <w:rsid w:val="009F2339"/>
    <w:rsid w:val="009F507B"/>
    <w:rsid w:val="00A0494D"/>
    <w:rsid w:val="00A059B7"/>
    <w:rsid w:val="00A05E68"/>
    <w:rsid w:val="00A126C2"/>
    <w:rsid w:val="00A13C12"/>
    <w:rsid w:val="00A16FD2"/>
    <w:rsid w:val="00A26006"/>
    <w:rsid w:val="00A37687"/>
    <w:rsid w:val="00A42443"/>
    <w:rsid w:val="00A57754"/>
    <w:rsid w:val="00A60DBF"/>
    <w:rsid w:val="00A63537"/>
    <w:rsid w:val="00A63D6F"/>
    <w:rsid w:val="00A713CC"/>
    <w:rsid w:val="00A73509"/>
    <w:rsid w:val="00A837A8"/>
    <w:rsid w:val="00A85BDE"/>
    <w:rsid w:val="00AA698B"/>
    <w:rsid w:val="00AB04DF"/>
    <w:rsid w:val="00AD01A0"/>
    <w:rsid w:val="00AE2160"/>
    <w:rsid w:val="00AE7635"/>
    <w:rsid w:val="00B102BA"/>
    <w:rsid w:val="00B1271A"/>
    <w:rsid w:val="00B24A03"/>
    <w:rsid w:val="00B535BC"/>
    <w:rsid w:val="00B53D37"/>
    <w:rsid w:val="00B56EDF"/>
    <w:rsid w:val="00B66B05"/>
    <w:rsid w:val="00B66FDD"/>
    <w:rsid w:val="00B70050"/>
    <w:rsid w:val="00B81402"/>
    <w:rsid w:val="00B9217B"/>
    <w:rsid w:val="00B93AB2"/>
    <w:rsid w:val="00BA14A8"/>
    <w:rsid w:val="00BA29A0"/>
    <w:rsid w:val="00BB7BBB"/>
    <w:rsid w:val="00BC0535"/>
    <w:rsid w:val="00BC4B90"/>
    <w:rsid w:val="00BC5C6E"/>
    <w:rsid w:val="00BE0818"/>
    <w:rsid w:val="00BF2463"/>
    <w:rsid w:val="00BF687D"/>
    <w:rsid w:val="00C01186"/>
    <w:rsid w:val="00C02FCE"/>
    <w:rsid w:val="00C034E2"/>
    <w:rsid w:val="00C071BB"/>
    <w:rsid w:val="00C100A1"/>
    <w:rsid w:val="00C13694"/>
    <w:rsid w:val="00C13F3A"/>
    <w:rsid w:val="00C16C49"/>
    <w:rsid w:val="00C24F86"/>
    <w:rsid w:val="00C2528E"/>
    <w:rsid w:val="00C307EA"/>
    <w:rsid w:val="00C3149E"/>
    <w:rsid w:val="00C3260F"/>
    <w:rsid w:val="00C432CC"/>
    <w:rsid w:val="00C5212E"/>
    <w:rsid w:val="00C66731"/>
    <w:rsid w:val="00C76024"/>
    <w:rsid w:val="00C83A1A"/>
    <w:rsid w:val="00C85585"/>
    <w:rsid w:val="00CB72D9"/>
    <w:rsid w:val="00CC064D"/>
    <w:rsid w:val="00CC59DF"/>
    <w:rsid w:val="00CD03DA"/>
    <w:rsid w:val="00CD674E"/>
    <w:rsid w:val="00CE21A8"/>
    <w:rsid w:val="00D019B8"/>
    <w:rsid w:val="00D13357"/>
    <w:rsid w:val="00D17792"/>
    <w:rsid w:val="00D2249C"/>
    <w:rsid w:val="00D2317F"/>
    <w:rsid w:val="00D3322B"/>
    <w:rsid w:val="00D33BC0"/>
    <w:rsid w:val="00D65D95"/>
    <w:rsid w:val="00D764D5"/>
    <w:rsid w:val="00D81D3B"/>
    <w:rsid w:val="00D8343C"/>
    <w:rsid w:val="00D86195"/>
    <w:rsid w:val="00D869EB"/>
    <w:rsid w:val="00D959E0"/>
    <w:rsid w:val="00DA46CA"/>
    <w:rsid w:val="00DA5DC5"/>
    <w:rsid w:val="00DB0E16"/>
    <w:rsid w:val="00DB15BB"/>
    <w:rsid w:val="00DB1759"/>
    <w:rsid w:val="00DB2DD2"/>
    <w:rsid w:val="00DC4544"/>
    <w:rsid w:val="00DC5C49"/>
    <w:rsid w:val="00DD1A44"/>
    <w:rsid w:val="00DE067A"/>
    <w:rsid w:val="00DF1F38"/>
    <w:rsid w:val="00DF6009"/>
    <w:rsid w:val="00E10822"/>
    <w:rsid w:val="00E108A6"/>
    <w:rsid w:val="00E20D00"/>
    <w:rsid w:val="00E25E4D"/>
    <w:rsid w:val="00E32902"/>
    <w:rsid w:val="00E728BF"/>
    <w:rsid w:val="00E82BE2"/>
    <w:rsid w:val="00E87E42"/>
    <w:rsid w:val="00EA56A1"/>
    <w:rsid w:val="00EB5AEF"/>
    <w:rsid w:val="00EC62A7"/>
    <w:rsid w:val="00ED3FAC"/>
    <w:rsid w:val="00EF1345"/>
    <w:rsid w:val="00F071EC"/>
    <w:rsid w:val="00F25A72"/>
    <w:rsid w:val="00F26E86"/>
    <w:rsid w:val="00F36181"/>
    <w:rsid w:val="00F5356D"/>
    <w:rsid w:val="00F57C6F"/>
    <w:rsid w:val="00F676D1"/>
    <w:rsid w:val="00F71099"/>
    <w:rsid w:val="00F7544A"/>
    <w:rsid w:val="00F75558"/>
    <w:rsid w:val="00F87D48"/>
    <w:rsid w:val="00F9113A"/>
    <w:rsid w:val="00F91506"/>
    <w:rsid w:val="00F93E5A"/>
    <w:rsid w:val="00F95D78"/>
    <w:rsid w:val="00FB2D20"/>
    <w:rsid w:val="00FB4891"/>
    <w:rsid w:val="00FC7B82"/>
    <w:rsid w:val="00FE1624"/>
    <w:rsid w:val="00FE6025"/>
    <w:rsid w:val="00FF2127"/>
    <w:rsid w:val="00FF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16"/>
    <w:pPr>
      <w:spacing w:line="400" w:lineRule="exact"/>
    </w:pPr>
    <w:rPr>
      <w:rFonts w:ascii="Times New Roman" w:eastAsia="宋体" w:hAnsi="Times New Roman" w:cs="Times New Roman"/>
      <w:kern w:val="0"/>
      <w:sz w:val="28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B0E16"/>
    <w:pPr>
      <w:keepNext/>
      <w:spacing w:before="240" w:after="60"/>
      <w:outlineLvl w:val="0"/>
    </w:pPr>
    <w:rPr>
      <w:rFonts w:ascii="Cambria" w:hAnsi="Cambria"/>
      <w:b/>
      <w:bCs/>
      <w:kern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B0E16"/>
    <w:pPr>
      <w:keepNext/>
      <w:spacing w:before="240" w:after="60"/>
      <w:outlineLvl w:val="1"/>
    </w:pPr>
    <w:rPr>
      <w:rFonts w:ascii="Cambria" w:hAnsi="Cambria"/>
      <w:b/>
      <w:bCs/>
      <w:iCs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DB0E1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DB0E16"/>
    <w:rPr>
      <w:rFonts w:ascii="Cambria" w:eastAsia="宋体" w:hAnsi="Cambria" w:cs="Times New Roman"/>
      <w:b/>
      <w:bCs/>
      <w:kern w:val="32"/>
      <w:sz w:val="28"/>
      <w:szCs w:val="32"/>
    </w:rPr>
  </w:style>
  <w:style w:type="character" w:customStyle="1" w:styleId="2Char">
    <w:name w:val="标题 2 Char"/>
    <w:basedOn w:val="a0"/>
    <w:link w:val="2"/>
    <w:uiPriority w:val="9"/>
    <w:rsid w:val="00DB0E16"/>
    <w:rPr>
      <w:rFonts w:ascii="Cambria" w:eastAsia="宋体" w:hAnsi="Cambria" w:cs="Times New Roman"/>
      <w:b/>
      <w:bCs/>
      <w:iCs/>
      <w:kern w:val="0"/>
      <w:sz w:val="28"/>
      <w:szCs w:val="28"/>
    </w:rPr>
  </w:style>
  <w:style w:type="character" w:customStyle="1" w:styleId="3Char">
    <w:name w:val="标题 3 Char"/>
    <w:basedOn w:val="a0"/>
    <w:link w:val="3"/>
    <w:uiPriority w:val="9"/>
    <w:qFormat/>
    <w:rsid w:val="00DB0E16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3">
    <w:name w:val="footer"/>
    <w:basedOn w:val="a"/>
    <w:link w:val="Char"/>
    <w:uiPriority w:val="99"/>
    <w:unhideWhenUsed/>
    <w:qFormat/>
    <w:rsid w:val="00DB0E1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B0E16"/>
    <w:rPr>
      <w:rFonts w:ascii="Times New Roman" w:eastAsia="宋体" w:hAnsi="Times New Roman" w:cs="Times New Roman"/>
      <w:kern w:val="0"/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DB0E16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20">
    <w:name w:val="toc 2"/>
    <w:basedOn w:val="a"/>
    <w:next w:val="a"/>
    <w:uiPriority w:val="39"/>
    <w:unhideWhenUsed/>
    <w:rsid w:val="00DB0E1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character" w:styleId="a4">
    <w:name w:val="Hyperlink"/>
    <w:basedOn w:val="a0"/>
    <w:uiPriority w:val="99"/>
    <w:unhideWhenUsed/>
    <w:qFormat/>
    <w:rsid w:val="00DB0E16"/>
    <w:rPr>
      <w:color w:val="0000FF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DB0E16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a5">
    <w:name w:val="Balloon Text"/>
    <w:basedOn w:val="a"/>
    <w:link w:val="Char0"/>
    <w:uiPriority w:val="99"/>
    <w:semiHidden/>
    <w:unhideWhenUsed/>
    <w:rsid w:val="008C6B57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C6B57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8C6B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8C6B57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1316</Words>
  <Characters>7504</Characters>
  <Application>Microsoft Office Word</Application>
  <DocSecurity>0</DocSecurity>
  <Lines>62</Lines>
  <Paragraphs>17</Paragraphs>
  <ScaleCrop>false</ScaleCrop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梁丽丽</dc:creator>
  <cp:lastModifiedBy>张艳斌</cp:lastModifiedBy>
  <cp:revision>8</cp:revision>
  <dcterms:created xsi:type="dcterms:W3CDTF">2018-01-15T03:22:00Z</dcterms:created>
  <dcterms:modified xsi:type="dcterms:W3CDTF">2018-01-15T03:56:00Z</dcterms:modified>
</cp:coreProperties>
</file>