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E9" w:rsidRDefault="00AB5CE9" w:rsidP="00AB5CE9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r w:rsidRPr="00E461F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</w:p>
    <w:bookmarkEnd w:id="0"/>
    <w:p w:rsidR="00AB5CE9" w:rsidRDefault="00AB5CE9" w:rsidP="00AB5CE9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AB5CE9" w:rsidRDefault="00AB5CE9" w:rsidP="00AB5CE9">
      <w:pPr>
        <w:spacing w:line="480" w:lineRule="auto"/>
        <w:ind w:leftChars="-171" w:left="-359" w:rightChars="-150" w:right="-315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 xml:space="preserve"> 华北水利水电大学</w:t>
      </w:r>
      <w:r w:rsidRPr="00260D3E">
        <w:rPr>
          <w:rFonts w:ascii="黑体" w:eastAsia="黑体" w:hint="eastAsia"/>
          <w:b/>
          <w:sz w:val="36"/>
          <w:szCs w:val="36"/>
        </w:rPr>
        <w:t>精神文明建设奖</w:t>
      </w:r>
      <w:r>
        <w:rPr>
          <w:rFonts w:ascii="黑体" w:eastAsia="黑体" w:hint="eastAsia"/>
          <w:b/>
          <w:sz w:val="36"/>
          <w:szCs w:val="36"/>
        </w:rPr>
        <w:t>考评意见</w:t>
      </w:r>
      <w:r w:rsidRPr="00260D3E">
        <w:rPr>
          <w:rFonts w:ascii="黑体" w:eastAsia="黑体" w:hint="eastAsia"/>
          <w:b/>
          <w:sz w:val="36"/>
          <w:szCs w:val="36"/>
        </w:rPr>
        <w:t>表</w:t>
      </w:r>
    </w:p>
    <w:p w:rsidR="00CD2E48" w:rsidRPr="00CD2E48" w:rsidRDefault="00CD2E48" w:rsidP="00AB5CE9">
      <w:pPr>
        <w:spacing w:line="480" w:lineRule="auto"/>
        <w:ind w:leftChars="-171" w:left="-359" w:rightChars="-150" w:right="-315"/>
        <w:jc w:val="center"/>
        <w:rPr>
          <w:rFonts w:ascii="黑体" w:eastAsia="黑体"/>
          <w:sz w:val="36"/>
          <w:szCs w:val="36"/>
        </w:rPr>
      </w:pPr>
      <w:r w:rsidRPr="00CD2E48">
        <w:rPr>
          <w:rFonts w:ascii="黑体" w:eastAsia="黑体" w:hint="eastAsia"/>
          <w:sz w:val="36"/>
          <w:szCs w:val="36"/>
        </w:rPr>
        <w:t>（各单位</w:t>
      </w:r>
      <w:r w:rsidR="00EA7BDB">
        <w:rPr>
          <w:rFonts w:ascii="黑体" w:eastAsia="黑体" w:hint="eastAsia"/>
          <w:sz w:val="36"/>
          <w:szCs w:val="36"/>
        </w:rPr>
        <w:t>自查</w:t>
      </w:r>
      <w:r w:rsidR="003C6A38">
        <w:rPr>
          <w:rFonts w:ascii="黑体" w:eastAsia="黑体" w:hint="eastAsia"/>
          <w:sz w:val="36"/>
          <w:szCs w:val="36"/>
        </w:rPr>
        <w:t>用</w:t>
      </w:r>
      <w:r w:rsidRPr="00CD2E48">
        <w:rPr>
          <w:rFonts w:ascii="黑体" w:eastAsia="黑体" w:hint="eastAsia"/>
          <w:sz w:val="36"/>
          <w:szCs w:val="36"/>
        </w:rPr>
        <w:t>）</w:t>
      </w:r>
    </w:p>
    <w:p w:rsidR="00AB5CE9" w:rsidRPr="00B41B27" w:rsidRDefault="00AB5CE9" w:rsidP="00AB5CE9">
      <w:pPr>
        <w:spacing w:line="480" w:lineRule="auto"/>
        <w:ind w:leftChars="-172" w:left="-360" w:rightChars="-150" w:right="-315" w:hanging="1"/>
        <w:rPr>
          <w:sz w:val="24"/>
        </w:rPr>
      </w:pPr>
      <w:r w:rsidRPr="00CD2E48">
        <w:rPr>
          <w:rFonts w:hint="eastAsia"/>
          <w:b/>
          <w:sz w:val="28"/>
          <w:szCs w:val="28"/>
        </w:rPr>
        <w:t>单位全称：</w:t>
      </w:r>
      <w:r w:rsidRPr="00CD2E48">
        <w:rPr>
          <w:rFonts w:hint="eastAsia"/>
          <w:sz w:val="28"/>
          <w:szCs w:val="28"/>
        </w:rPr>
        <w:t xml:space="preserve"> </w:t>
      </w:r>
      <w:r w:rsidRPr="00B41B27"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                     </w:t>
      </w:r>
      <w:r w:rsidRPr="00B41B27">
        <w:rPr>
          <w:rFonts w:hint="eastAsia"/>
          <w:sz w:val="24"/>
        </w:rPr>
        <w:t xml:space="preserve">      </w:t>
      </w:r>
      <w:r w:rsidRPr="00CD2E48">
        <w:rPr>
          <w:rFonts w:hint="eastAsia"/>
          <w:sz w:val="28"/>
          <w:szCs w:val="28"/>
        </w:rPr>
        <w:t>年</w:t>
      </w:r>
      <w:r w:rsidRPr="00CD2E48">
        <w:rPr>
          <w:rFonts w:hint="eastAsia"/>
          <w:sz w:val="28"/>
          <w:szCs w:val="28"/>
        </w:rPr>
        <w:t xml:space="preserve"> </w:t>
      </w:r>
      <w:r w:rsidRPr="00CD2E48">
        <w:rPr>
          <w:sz w:val="28"/>
          <w:szCs w:val="28"/>
        </w:rPr>
        <w:t xml:space="preserve">   </w:t>
      </w:r>
      <w:r w:rsidRPr="00CD2E48">
        <w:rPr>
          <w:rFonts w:hint="eastAsia"/>
          <w:sz w:val="28"/>
          <w:szCs w:val="28"/>
        </w:rPr>
        <w:t>月</w:t>
      </w:r>
      <w:r w:rsidRPr="00CD2E48">
        <w:rPr>
          <w:rFonts w:hint="eastAsia"/>
          <w:sz w:val="28"/>
          <w:szCs w:val="28"/>
        </w:rPr>
        <w:t xml:space="preserve">  </w:t>
      </w:r>
      <w:r w:rsidRPr="00CD2E48">
        <w:rPr>
          <w:sz w:val="28"/>
          <w:szCs w:val="28"/>
        </w:rPr>
        <w:t xml:space="preserve"> </w:t>
      </w:r>
      <w:r w:rsidRPr="00CD2E48">
        <w:rPr>
          <w:rFonts w:hint="eastAsia"/>
          <w:sz w:val="28"/>
          <w:szCs w:val="28"/>
        </w:rPr>
        <w:t xml:space="preserve"> </w:t>
      </w:r>
      <w:r w:rsidRPr="00CD2E48">
        <w:rPr>
          <w:rFonts w:hint="eastAsia"/>
          <w:sz w:val="28"/>
          <w:szCs w:val="28"/>
        </w:rPr>
        <w:t>日</w:t>
      </w:r>
    </w:p>
    <w:tbl>
      <w:tblPr>
        <w:tblW w:w="92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2156"/>
        <w:gridCol w:w="5453"/>
      </w:tblGrid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CD2E48" w:rsidRDefault="00AB5CE9" w:rsidP="003F23A3">
            <w:pPr>
              <w:jc w:val="center"/>
              <w:rPr>
                <w:sz w:val="28"/>
                <w:szCs w:val="28"/>
              </w:rPr>
            </w:pPr>
            <w:r w:rsidRPr="00CD2E48">
              <w:rPr>
                <w:rFonts w:hint="eastAsia"/>
                <w:sz w:val="28"/>
                <w:szCs w:val="28"/>
              </w:rPr>
              <w:t>停发人员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CD2E48" w:rsidRDefault="00AB5CE9" w:rsidP="003F23A3">
            <w:pPr>
              <w:jc w:val="center"/>
              <w:rPr>
                <w:sz w:val="28"/>
                <w:szCs w:val="28"/>
              </w:rPr>
            </w:pPr>
            <w:r w:rsidRPr="00CD2E48">
              <w:rPr>
                <w:rFonts w:hint="eastAsia"/>
                <w:sz w:val="28"/>
                <w:szCs w:val="28"/>
              </w:rPr>
              <w:t>停发月份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CD2E48" w:rsidRDefault="00AB5CE9" w:rsidP="003F23A3">
            <w:pPr>
              <w:jc w:val="center"/>
              <w:rPr>
                <w:sz w:val="28"/>
                <w:szCs w:val="28"/>
              </w:rPr>
            </w:pPr>
            <w:r w:rsidRPr="00CD2E48">
              <w:rPr>
                <w:rFonts w:hint="eastAsia"/>
                <w:sz w:val="28"/>
                <w:szCs w:val="28"/>
              </w:rPr>
              <w:t>停发</w:t>
            </w:r>
            <w:r w:rsidR="00E4329C">
              <w:rPr>
                <w:rFonts w:hint="eastAsia"/>
                <w:sz w:val="28"/>
                <w:szCs w:val="28"/>
              </w:rPr>
              <w:t>原因和</w:t>
            </w:r>
            <w:r w:rsidR="007357BD">
              <w:rPr>
                <w:rFonts w:hint="eastAsia"/>
                <w:sz w:val="28"/>
                <w:szCs w:val="28"/>
              </w:rPr>
              <w:t>依据</w:t>
            </w:r>
          </w:p>
        </w:tc>
      </w:tr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E4329C" w:rsidRDefault="007357BD" w:rsidP="003F2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李某某</w:t>
            </w:r>
          </w:p>
          <w:p w:rsidR="00AB5CE9" w:rsidRPr="00B41B27" w:rsidRDefault="00E4329C" w:rsidP="003F23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（示例）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7357BD" w:rsidP="003F2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 w:rsidR="00E4329C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-2019</w:t>
            </w:r>
            <w:r>
              <w:rPr>
                <w:rFonts w:hint="eastAsia"/>
                <w:sz w:val="24"/>
              </w:rPr>
              <w:t>年</w:t>
            </w:r>
            <w:r w:rsidR="00E4329C">
              <w:rPr>
                <w:rFonts w:hint="eastAsia"/>
                <w:sz w:val="24"/>
              </w:rPr>
              <w:t>10</w:t>
            </w:r>
            <w:r w:rsidR="00E4329C">
              <w:rPr>
                <w:rFonts w:hint="eastAsia"/>
                <w:sz w:val="24"/>
              </w:rPr>
              <w:t>月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E4329C" w:rsidRPr="00E4329C" w:rsidRDefault="00E4329C" w:rsidP="00E4329C">
            <w:pPr>
              <w:widowControl/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旷工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天；依据《</w:t>
            </w:r>
            <w:r w:rsidRPr="00E4329C">
              <w:rPr>
                <w:rFonts w:hint="eastAsia"/>
                <w:sz w:val="24"/>
              </w:rPr>
              <w:t>华北水利水电大学</w:t>
            </w:r>
          </w:p>
          <w:p w:rsidR="00AB5CE9" w:rsidRPr="00B41B27" w:rsidRDefault="00E4329C" w:rsidP="00E4329C">
            <w:pPr>
              <w:widowControl/>
              <w:spacing w:line="600" w:lineRule="exact"/>
              <w:jc w:val="center"/>
              <w:rPr>
                <w:rFonts w:hint="eastAsia"/>
                <w:sz w:val="24"/>
              </w:rPr>
            </w:pPr>
            <w:r w:rsidRPr="00E4329C">
              <w:rPr>
                <w:rFonts w:hint="eastAsia"/>
                <w:sz w:val="24"/>
              </w:rPr>
              <w:t>精神文明建设奖发放管理办法</w:t>
            </w:r>
            <w:r w:rsidRPr="00E4329C">
              <w:rPr>
                <w:rFonts w:hint="eastAsia"/>
                <w:sz w:val="24"/>
              </w:rPr>
              <w:t>》第五条</w:t>
            </w:r>
          </w:p>
        </w:tc>
      </w:tr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613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C263A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C263A9" w:rsidRPr="00B41B27" w:rsidRDefault="00C263A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263A9" w:rsidRPr="00B41B27" w:rsidRDefault="00C263A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C263A9" w:rsidRPr="00B41B27" w:rsidRDefault="00C263A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613"/>
        </w:trPr>
        <w:tc>
          <w:tcPr>
            <w:tcW w:w="9240" w:type="dxa"/>
            <w:gridSpan w:val="3"/>
            <w:shd w:val="clear" w:color="auto" w:fill="auto"/>
            <w:vAlign w:val="center"/>
          </w:tcPr>
          <w:p w:rsidR="00AB5CE9" w:rsidRPr="00CD2E48" w:rsidRDefault="00AB5CE9" w:rsidP="003F23A3">
            <w:pPr>
              <w:jc w:val="left"/>
              <w:rPr>
                <w:sz w:val="28"/>
                <w:szCs w:val="28"/>
              </w:rPr>
            </w:pPr>
            <w:r w:rsidRPr="00CD2E48">
              <w:rPr>
                <w:rFonts w:hint="eastAsia"/>
                <w:sz w:val="28"/>
                <w:szCs w:val="28"/>
              </w:rPr>
              <w:t>小计：</w:t>
            </w:r>
            <w:r w:rsidRPr="00CD2E48">
              <w:rPr>
                <w:rFonts w:hint="eastAsia"/>
                <w:sz w:val="28"/>
                <w:szCs w:val="28"/>
              </w:rPr>
              <w:t xml:space="preserve">   </w:t>
            </w:r>
            <w:r w:rsidR="007357BD">
              <w:rPr>
                <w:sz w:val="28"/>
                <w:szCs w:val="28"/>
              </w:rPr>
              <w:t xml:space="preserve"> </w:t>
            </w:r>
            <w:r w:rsidRPr="00CD2E48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AB5CE9" w:rsidRPr="00BB0BE8" w:rsidTr="00E4329C">
        <w:trPr>
          <w:trHeight w:val="2417"/>
        </w:trPr>
        <w:tc>
          <w:tcPr>
            <w:tcW w:w="9240" w:type="dxa"/>
            <w:gridSpan w:val="3"/>
            <w:shd w:val="clear" w:color="auto" w:fill="auto"/>
          </w:tcPr>
          <w:p w:rsidR="00CD2E48" w:rsidRDefault="00CD2E48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CD2E48" w:rsidRPr="00BB0BE8" w:rsidRDefault="00CD2E48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AB5CE9" w:rsidRPr="00BB0BE8" w:rsidRDefault="00AB5CE9" w:rsidP="00CD2E48">
            <w:pPr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 w:rsidRPr="00BB0BE8">
              <w:rPr>
                <w:rFonts w:ascii="宋体" w:hAnsi="宋体" w:hint="eastAsia"/>
                <w:sz w:val="28"/>
                <w:szCs w:val="28"/>
              </w:rPr>
              <w:t>单位领导签字：</w:t>
            </w:r>
          </w:p>
          <w:p w:rsidR="00CD2E48" w:rsidRDefault="00AB5CE9" w:rsidP="00CD2E48">
            <w:pPr>
              <w:wordWrap w:val="0"/>
              <w:ind w:right="1120" w:firstLineChars="1700" w:firstLine="4760"/>
              <w:rPr>
                <w:rFonts w:ascii="宋体" w:hAnsi="宋体"/>
                <w:sz w:val="28"/>
                <w:szCs w:val="28"/>
              </w:rPr>
            </w:pPr>
            <w:r w:rsidRPr="00BB0BE8">
              <w:rPr>
                <w:rFonts w:ascii="宋体" w:hAnsi="宋体" w:hint="eastAsia"/>
                <w:sz w:val="28"/>
                <w:szCs w:val="28"/>
              </w:rPr>
              <w:t>（单位盖章）</w:t>
            </w:r>
          </w:p>
          <w:p w:rsidR="00AB5CE9" w:rsidRPr="00BB0BE8" w:rsidRDefault="00AB5CE9" w:rsidP="00CD2E48">
            <w:pPr>
              <w:ind w:firstLineChars="500" w:firstLine="1400"/>
              <w:jc w:val="left"/>
              <w:rPr>
                <w:sz w:val="28"/>
                <w:szCs w:val="28"/>
              </w:rPr>
            </w:pPr>
            <w:r w:rsidRPr="00BB0BE8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CD2E48">
              <w:rPr>
                <w:rFonts w:ascii="宋体" w:hAnsi="宋体"/>
                <w:sz w:val="28"/>
                <w:szCs w:val="28"/>
              </w:rPr>
              <w:t xml:space="preserve">                        </w:t>
            </w:r>
            <w:r w:rsidRPr="00BB0BE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BB0BE8">
              <w:rPr>
                <w:rFonts w:ascii="宋体" w:hAnsi="宋体" w:hint="eastAsia"/>
                <w:sz w:val="28"/>
                <w:szCs w:val="28"/>
              </w:rPr>
              <w:t>月  日</w:t>
            </w:r>
          </w:p>
        </w:tc>
      </w:tr>
    </w:tbl>
    <w:p w:rsidR="009759B6" w:rsidRDefault="00AB5CE9">
      <w:r w:rsidRPr="00CD2E48">
        <w:rPr>
          <w:rFonts w:hint="eastAsia"/>
          <w:sz w:val="28"/>
          <w:szCs w:val="28"/>
        </w:rPr>
        <w:t>（如无停发人员，请</w:t>
      </w:r>
      <w:r w:rsidR="00E4329C">
        <w:rPr>
          <w:rFonts w:hint="eastAsia"/>
          <w:sz w:val="28"/>
          <w:szCs w:val="28"/>
        </w:rPr>
        <w:t>在停发人员一栏</w:t>
      </w:r>
      <w:r w:rsidRPr="00CD2E48">
        <w:rPr>
          <w:rFonts w:hint="eastAsia"/>
          <w:sz w:val="28"/>
          <w:szCs w:val="28"/>
        </w:rPr>
        <w:t>注明：无）</w:t>
      </w:r>
    </w:p>
    <w:sectPr w:rsidR="009759B6" w:rsidSect="00DE249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AE3" w:rsidRDefault="00CA5AE3" w:rsidP="00AB5CE9">
      <w:r>
        <w:separator/>
      </w:r>
    </w:p>
  </w:endnote>
  <w:endnote w:type="continuationSeparator" w:id="0">
    <w:p w:rsidR="00CA5AE3" w:rsidRDefault="00CA5AE3" w:rsidP="00AB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AE3" w:rsidRDefault="00CA5AE3" w:rsidP="00AB5CE9">
      <w:r>
        <w:separator/>
      </w:r>
    </w:p>
  </w:footnote>
  <w:footnote w:type="continuationSeparator" w:id="0">
    <w:p w:rsidR="00CA5AE3" w:rsidRDefault="00CA5AE3" w:rsidP="00AB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20"/>
    <w:rsid w:val="00004520"/>
    <w:rsid w:val="000D7AE7"/>
    <w:rsid w:val="003C6A38"/>
    <w:rsid w:val="006B246E"/>
    <w:rsid w:val="007357BD"/>
    <w:rsid w:val="00776296"/>
    <w:rsid w:val="009C432A"/>
    <w:rsid w:val="00AB5CE9"/>
    <w:rsid w:val="00BE28C3"/>
    <w:rsid w:val="00C263A9"/>
    <w:rsid w:val="00CA5AE3"/>
    <w:rsid w:val="00CD2E48"/>
    <w:rsid w:val="00E4329C"/>
    <w:rsid w:val="00EA7BDB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B3853"/>
  <w15:chartTrackingRefBased/>
  <w15:docId w15:val="{38B31EFB-AC6F-4C3D-95B5-AD8EEE27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C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C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C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RZX</dc:creator>
  <cp:keywords/>
  <dc:description/>
  <cp:lastModifiedBy>Windows 用户</cp:lastModifiedBy>
  <cp:revision>2</cp:revision>
  <dcterms:created xsi:type="dcterms:W3CDTF">2019-11-29T09:25:00Z</dcterms:created>
  <dcterms:modified xsi:type="dcterms:W3CDTF">2019-11-29T09:25:00Z</dcterms:modified>
</cp:coreProperties>
</file>