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43" w:rsidRPr="005B6978" w:rsidRDefault="00093B43" w:rsidP="00093B43">
      <w:pPr>
        <w:ind w:firstLine="31680"/>
        <w:jc w:val="center"/>
        <w:rPr>
          <w:rFonts w:ascii="宋体"/>
          <w:sz w:val="32"/>
          <w:szCs w:val="32"/>
        </w:rPr>
      </w:pPr>
      <w:r w:rsidRPr="005B6978">
        <w:rPr>
          <w:rFonts w:ascii="宋体" w:hAnsi="宋体"/>
          <w:sz w:val="32"/>
          <w:szCs w:val="32"/>
        </w:rPr>
        <w:t>8</w:t>
      </w:r>
      <w:r w:rsidRPr="005B6978">
        <w:rPr>
          <w:rFonts w:ascii="宋体" w:hAnsi="宋体" w:hint="eastAsia"/>
          <w:sz w:val="32"/>
          <w:szCs w:val="32"/>
        </w:rPr>
        <w:t>月</w:t>
      </w:r>
      <w:r w:rsidRPr="005B6978">
        <w:rPr>
          <w:rFonts w:ascii="宋体" w:hAnsi="宋体"/>
          <w:sz w:val="32"/>
          <w:szCs w:val="32"/>
        </w:rPr>
        <w:t>25</w:t>
      </w:r>
      <w:r w:rsidRPr="005B6978">
        <w:rPr>
          <w:rFonts w:ascii="宋体" w:hAnsi="宋体" w:hint="eastAsia"/>
          <w:sz w:val="32"/>
          <w:szCs w:val="32"/>
        </w:rPr>
        <w:t>日“院长说专业”时间安排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8"/>
        <w:gridCol w:w="4148"/>
      </w:tblGrid>
      <w:tr w:rsidR="00093B43" w:rsidRPr="0085658A" w:rsidTr="0085658A">
        <w:trPr>
          <w:trHeight w:val="454"/>
        </w:trPr>
        <w:tc>
          <w:tcPr>
            <w:tcW w:w="8296" w:type="dxa"/>
            <w:gridSpan w:val="2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ascii="Times New Roman" w:hAnsi="Times New Roman"/>
                <w:sz w:val="24"/>
                <w:szCs w:val="24"/>
              </w:rPr>
              <w:t>8</w:t>
            </w:r>
            <w:r w:rsidRPr="0085658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85658A">
              <w:rPr>
                <w:rFonts w:ascii="Times New Roman" w:hAnsi="Times New Roman"/>
                <w:sz w:val="24"/>
                <w:szCs w:val="24"/>
              </w:rPr>
              <w:t>25</w:t>
            </w:r>
            <w:r w:rsidRPr="0085658A">
              <w:rPr>
                <w:rFonts w:ascii="Times New Roman" w:hAnsi="Times New Roman" w:hint="eastAsia"/>
                <w:sz w:val="24"/>
                <w:szCs w:val="24"/>
              </w:rPr>
              <w:t>日上午</w:t>
            </w:r>
            <w:r w:rsidRPr="0085658A">
              <w:rPr>
                <w:rFonts w:ascii="Times New Roman" w:hAnsi="Times New Roman"/>
                <w:sz w:val="24"/>
                <w:szCs w:val="24"/>
              </w:rPr>
              <w:t>9:00-12:00</w:t>
            </w:r>
            <w:r w:rsidRPr="0085658A">
              <w:rPr>
                <w:sz w:val="24"/>
                <w:szCs w:val="24"/>
              </w:rPr>
              <w:t xml:space="preserve"> </w:t>
            </w:r>
          </w:p>
        </w:tc>
      </w:tr>
      <w:tr w:rsidR="00093B43" w:rsidRPr="0085658A" w:rsidTr="0085658A">
        <w:tc>
          <w:tcPr>
            <w:tcW w:w="4148" w:type="dxa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148" w:type="dxa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bookmarkStart w:id="0" w:name="_GoBack"/>
            <w:r w:rsidRPr="0085658A">
              <w:rPr>
                <w:rFonts w:hint="eastAsia"/>
                <w:sz w:val="24"/>
                <w:szCs w:val="24"/>
              </w:rPr>
              <w:t>专业</w:t>
            </w:r>
            <w:bookmarkEnd w:id="0"/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水利学院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水利水电工程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工程管理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农业水利工程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水文与水资源工程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港口航道与海岸工程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资源与环境学院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1</w:t>
            </w:r>
            <w:r w:rsidRPr="0085658A">
              <w:rPr>
                <w:rFonts w:hint="eastAsia"/>
                <w:sz w:val="24"/>
                <w:szCs w:val="24"/>
              </w:rPr>
              <w:t>、地质工程</w:t>
            </w:r>
          </w:p>
          <w:p w:rsidR="00093B43" w:rsidRPr="0085658A" w:rsidRDefault="00093B43" w:rsidP="0085658A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2</w:t>
            </w:r>
            <w:r w:rsidRPr="0085658A">
              <w:rPr>
                <w:rFonts w:hint="eastAsia"/>
                <w:sz w:val="24"/>
                <w:szCs w:val="24"/>
              </w:rPr>
              <w:t>、土木工程（岩土与地下建筑）</w:t>
            </w:r>
          </w:p>
          <w:p w:rsidR="00093B43" w:rsidRPr="0085658A" w:rsidRDefault="00093B43" w:rsidP="0085658A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3</w:t>
            </w:r>
            <w:r w:rsidRPr="0085658A">
              <w:rPr>
                <w:rFonts w:hint="eastAsia"/>
                <w:sz w:val="24"/>
                <w:szCs w:val="24"/>
              </w:rPr>
              <w:t>、人文地理与城乡规划</w:t>
            </w:r>
          </w:p>
          <w:p w:rsidR="00093B43" w:rsidRPr="0085658A" w:rsidRDefault="00093B43" w:rsidP="0085658A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4</w:t>
            </w:r>
            <w:r w:rsidRPr="0085658A">
              <w:rPr>
                <w:rFonts w:hint="eastAsia"/>
                <w:sz w:val="24"/>
                <w:szCs w:val="24"/>
              </w:rPr>
              <w:t>、地理信息科学</w:t>
            </w:r>
          </w:p>
          <w:p w:rsidR="00093B43" w:rsidRPr="0085658A" w:rsidRDefault="00093B43" w:rsidP="0085658A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5</w:t>
            </w:r>
            <w:r w:rsidRPr="0085658A">
              <w:rPr>
                <w:rFonts w:hint="eastAsia"/>
                <w:sz w:val="24"/>
                <w:szCs w:val="24"/>
              </w:rPr>
              <w:t>、测绘工程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土木与交通学院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土木工程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工程力学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交通工程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无机非金属材料工程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资源循环科学与工程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机械学院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机械设计制造及其自动化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材料成型及控制工程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测控技术与仪器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交通运输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0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英语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0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汉语国际教育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0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俄语</w:t>
            </w:r>
          </w:p>
        </w:tc>
      </w:tr>
    </w:tbl>
    <w:p w:rsidR="00093B43" w:rsidRDefault="00093B43" w:rsidP="005B6978">
      <w:pPr>
        <w:spacing w:line="360" w:lineRule="auto"/>
        <w:ind w:firstLineChars="0"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8"/>
        <w:gridCol w:w="4148"/>
      </w:tblGrid>
      <w:tr w:rsidR="00093B43" w:rsidRPr="0085658A" w:rsidTr="0085658A">
        <w:trPr>
          <w:trHeight w:val="454"/>
        </w:trPr>
        <w:tc>
          <w:tcPr>
            <w:tcW w:w="8296" w:type="dxa"/>
            <w:gridSpan w:val="2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sz w:val="24"/>
                <w:szCs w:val="24"/>
              </w:rPr>
              <w:t>8</w:t>
            </w:r>
            <w:r w:rsidRPr="0085658A">
              <w:rPr>
                <w:rFonts w:hint="eastAsia"/>
                <w:sz w:val="24"/>
                <w:szCs w:val="24"/>
              </w:rPr>
              <w:t>月</w:t>
            </w:r>
            <w:r w:rsidRPr="0085658A">
              <w:rPr>
                <w:sz w:val="24"/>
                <w:szCs w:val="24"/>
              </w:rPr>
              <w:t>25</w:t>
            </w:r>
            <w:r w:rsidRPr="0085658A">
              <w:rPr>
                <w:rFonts w:hint="eastAsia"/>
                <w:sz w:val="24"/>
                <w:szCs w:val="24"/>
              </w:rPr>
              <w:t>日下午</w:t>
            </w:r>
            <w:r w:rsidRPr="0085658A">
              <w:rPr>
                <w:sz w:val="24"/>
                <w:szCs w:val="24"/>
              </w:rPr>
              <w:t xml:space="preserve">2:30-7:00 </w:t>
            </w:r>
          </w:p>
        </w:tc>
      </w:tr>
      <w:tr w:rsidR="00093B43" w:rsidRPr="0085658A" w:rsidTr="0085658A">
        <w:tc>
          <w:tcPr>
            <w:tcW w:w="4148" w:type="dxa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4148" w:type="dxa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专业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电力学院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能源与动力工程（水动）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能源与动力工程（热动）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电气工程及其自动化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自动化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电子科学与技术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4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核工程与核技术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环境与市政工程学院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给排水科学与工程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环境工程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建筑环境与能源应用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消防工程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应用化学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管理与经济学院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经济学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会计学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国际经济与贸易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工业工程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信息管理与信息系统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市场营销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8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物流管理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9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计算机科学与技术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9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电子信息工程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9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通信工程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9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电子信息科学与技术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9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网络工程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数学与信息科学学院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1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统计学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1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信息与计算科学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1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数学与应用数学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法学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行政管理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2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劳动与社会保障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建筑学院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建筑学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3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城乡规划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艺术与设计学院</w:t>
            </w:r>
          </w:p>
        </w:tc>
        <w:tc>
          <w:tcPr>
            <w:tcW w:w="4148" w:type="dxa"/>
          </w:tcPr>
          <w:p w:rsidR="00093B43" w:rsidRPr="0085658A" w:rsidRDefault="00093B43" w:rsidP="0085658A">
            <w:pPr>
              <w:pStyle w:val="ListParagraph"/>
              <w:numPr>
                <w:ilvl w:val="0"/>
                <w:numId w:val="15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视觉传达设计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5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环境设计</w:t>
            </w:r>
          </w:p>
          <w:p w:rsidR="00093B43" w:rsidRPr="0085658A" w:rsidRDefault="00093B43" w:rsidP="0085658A">
            <w:pPr>
              <w:pStyle w:val="ListParagraph"/>
              <w:numPr>
                <w:ilvl w:val="0"/>
                <w:numId w:val="15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公共艺术</w:t>
            </w:r>
          </w:p>
        </w:tc>
      </w:tr>
      <w:tr w:rsidR="00093B43" w:rsidRPr="0085658A" w:rsidTr="0085658A">
        <w:tc>
          <w:tcPr>
            <w:tcW w:w="4148" w:type="dxa"/>
            <w:vAlign w:val="center"/>
          </w:tcPr>
          <w:p w:rsidR="00093B43" w:rsidRPr="0085658A" w:rsidRDefault="00093B43" w:rsidP="00093B43">
            <w:pPr>
              <w:ind w:firstLine="31680"/>
              <w:jc w:val="center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软件学院</w:t>
            </w:r>
          </w:p>
        </w:tc>
        <w:tc>
          <w:tcPr>
            <w:tcW w:w="4148" w:type="dxa"/>
          </w:tcPr>
          <w:p w:rsidR="00093B43" w:rsidRPr="0085658A" w:rsidRDefault="00093B43" w:rsidP="007047AB">
            <w:pPr>
              <w:pStyle w:val="ListParagraph"/>
              <w:numPr>
                <w:ilvl w:val="0"/>
                <w:numId w:val="16"/>
              </w:numPr>
              <w:ind w:firstLineChars="0"/>
              <w:jc w:val="left"/>
              <w:rPr>
                <w:sz w:val="24"/>
                <w:szCs w:val="24"/>
              </w:rPr>
            </w:pPr>
            <w:r w:rsidRPr="0085658A">
              <w:rPr>
                <w:rFonts w:hint="eastAsia"/>
                <w:sz w:val="24"/>
                <w:szCs w:val="24"/>
              </w:rPr>
              <w:t>软件工程</w:t>
            </w:r>
          </w:p>
        </w:tc>
      </w:tr>
    </w:tbl>
    <w:p w:rsidR="00093B43" w:rsidRPr="009237A8" w:rsidRDefault="00093B43" w:rsidP="00093B43">
      <w:pPr>
        <w:spacing w:line="360" w:lineRule="auto"/>
        <w:ind w:firstLine="31680"/>
        <w:jc w:val="left"/>
        <w:rPr>
          <w:sz w:val="24"/>
          <w:szCs w:val="24"/>
        </w:rPr>
      </w:pPr>
    </w:p>
    <w:sectPr w:rsidR="00093B43" w:rsidRPr="009237A8" w:rsidSect="0002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43" w:rsidRDefault="00093B43" w:rsidP="00202264">
      <w:pPr>
        <w:ind w:firstLine="31680"/>
      </w:pPr>
      <w:r>
        <w:separator/>
      </w:r>
    </w:p>
  </w:endnote>
  <w:endnote w:type="continuationSeparator" w:id="0">
    <w:p w:rsidR="00093B43" w:rsidRDefault="00093B43" w:rsidP="00202264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43" w:rsidRDefault="00093B43" w:rsidP="00202264">
      <w:pPr>
        <w:ind w:firstLine="31680"/>
      </w:pPr>
      <w:r>
        <w:separator/>
      </w:r>
    </w:p>
  </w:footnote>
  <w:footnote w:type="continuationSeparator" w:id="0">
    <w:p w:rsidR="00093B43" w:rsidRDefault="00093B43" w:rsidP="00202264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Header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43" w:rsidRDefault="00093B43" w:rsidP="00202264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FB2"/>
    <w:multiLevelType w:val="hybridMultilevel"/>
    <w:tmpl w:val="817AB700"/>
    <w:lvl w:ilvl="0" w:tplc="9EBE58D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6B50BC1"/>
    <w:multiLevelType w:val="hybridMultilevel"/>
    <w:tmpl w:val="4C0E25B8"/>
    <w:lvl w:ilvl="0" w:tplc="FB52119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E01674"/>
    <w:multiLevelType w:val="hybridMultilevel"/>
    <w:tmpl w:val="6734D30C"/>
    <w:lvl w:ilvl="0" w:tplc="46DCCFE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59938AE"/>
    <w:multiLevelType w:val="hybridMultilevel"/>
    <w:tmpl w:val="5D808D6A"/>
    <w:lvl w:ilvl="0" w:tplc="2C1C7A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846644A"/>
    <w:multiLevelType w:val="hybridMultilevel"/>
    <w:tmpl w:val="8CB0C486"/>
    <w:lvl w:ilvl="0" w:tplc="629A3B0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8925FDB"/>
    <w:multiLevelType w:val="hybridMultilevel"/>
    <w:tmpl w:val="74F67DF4"/>
    <w:lvl w:ilvl="0" w:tplc="D26C37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CDA7F8D"/>
    <w:multiLevelType w:val="hybridMultilevel"/>
    <w:tmpl w:val="808A9B3A"/>
    <w:lvl w:ilvl="0" w:tplc="A61864E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14565DB"/>
    <w:multiLevelType w:val="hybridMultilevel"/>
    <w:tmpl w:val="02607C64"/>
    <w:lvl w:ilvl="0" w:tplc="2C1C7A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72777CB"/>
    <w:multiLevelType w:val="hybridMultilevel"/>
    <w:tmpl w:val="388E2C7A"/>
    <w:lvl w:ilvl="0" w:tplc="4F9A595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9411151"/>
    <w:multiLevelType w:val="hybridMultilevel"/>
    <w:tmpl w:val="C64E1982"/>
    <w:lvl w:ilvl="0" w:tplc="51D0EA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4A600CF8"/>
    <w:multiLevelType w:val="hybridMultilevel"/>
    <w:tmpl w:val="02607C64"/>
    <w:lvl w:ilvl="0" w:tplc="2C1C7A3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D810C39"/>
    <w:multiLevelType w:val="hybridMultilevel"/>
    <w:tmpl w:val="136EAE60"/>
    <w:lvl w:ilvl="0" w:tplc="CB6C829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9A700E9"/>
    <w:multiLevelType w:val="hybridMultilevel"/>
    <w:tmpl w:val="18E8BF88"/>
    <w:lvl w:ilvl="0" w:tplc="C0AAACA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6BEB63A3"/>
    <w:multiLevelType w:val="hybridMultilevel"/>
    <w:tmpl w:val="445CCF7C"/>
    <w:lvl w:ilvl="0" w:tplc="3252F9B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D7E4E84"/>
    <w:multiLevelType w:val="hybridMultilevel"/>
    <w:tmpl w:val="4A1EE44C"/>
    <w:lvl w:ilvl="0" w:tplc="0D7C9EB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707F0E52"/>
    <w:multiLevelType w:val="hybridMultilevel"/>
    <w:tmpl w:val="817AB700"/>
    <w:lvl w:ilvl="0" w:tplc="9EBE58D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5"/>
  </w:num>
  <w:num w:numId="12">
    <w:abstractNumId w:val="14"/>
  </w:num>
  <w:num w:numId="13">
    <w:abstractNumId w:val="10"/>
  </w:num>
  <w:num w:numId="14">
    <w:abstractNumId w:val="15"/>
  </w:num>
  <w:num w:numId="15">
    <w:abstractNumId w:val="7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5C4"/>
    <w:rsid w:val="000239CB"/>
    <w:rsid w:val="00033221"/>
    <w:rsid w:val="00093B43"/>
    <w:rsid w:val="000C195C"/>
    <w:rsid w:val="000C7F49"/>
    <w:rsid w:val="000F3A9A"/>
    <w:rsid w:val="00202264"/>
    <w:rsid w:val="002F2A6D"/>
    <w:rsid w:val="004A1595"/>
    <w:rsid w:val="005B6978"/>
    <w:rsid w:val="00622454"/>
    <w:rsid w:val="007047AB"/>
    <w:rsid w:val="0075320A"/>
    <w:rsid w:val="00754B5D"/>
    <w:rsid w:val="00782215"/>
    <w:rsid w:val="0085658A"/>
    <w:rsid w:val="008E00D1"/>
    <w:rsid w:val="009237A8"/>
    <w:rsid w:val="00984A5F"/>
    <w:rsid w:val="00AA4936"/>
    <w:rsid w:val="00BE26A5"/>
    <w:rsid w:val="00E36DD6"/>
    <w:rsid w:val="00EF65C4"/>
    <w:rsid w:val="00F8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36"/>
    <w:pPr>
      <w:widowControl w:val="0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19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195C"/>
    <w:pPr>
      <w:ind w:firstLine="420"/>
    </w:pPr>
  </w:style>
  <w:style w:type="character" w:styleId="Hyperlink">
    <w:name w:val="Hyperlink"/>
    <w:basedOn w:val="DefaultParagraphFont"/>
    <w:uiPriority w:val="99"/>
    <w:rsid w:val="000F3A9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rsid w:val="00622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245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22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245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1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1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2</Pages>
  <Words>87</Words>
  <Characters>497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</cp:revision>
  <dcterms:created xsi:type="dcterms:W3CDTF">2016-08-22T08:17:00Z</dcterms:created>
  <dcterms:modified xsi:type="dcterms:W3CDTF">2016-08-23T01:22:00Z</dcterms:modified>
</cp:coreProperties>
</file>