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A3" w:rsidRDefault="00E147A3" w:rsidP="005143D2">
      <w:pPr>
        <w:spacing w:line="360" w:lineRule="auto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1:</w:t>
      </w:r>
    </w:p>
    <w:p w:rsidR="00E147A3" w:rsidRDefault="00E147A3" w:rsidP="005143D2"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华北水利水电大学</w:t>
      </w:r>
    </w:p>
    <w:p w:rsidR="00E147A3" w:rsidRDefault="00E147A3" w:rsidP="005143D2">
      <w:pPr>
        <w:spacing w:line="360" w:lineRule="auto"/>
        <w:jc w:val="center"/>
        <w:rPr>
          <w:rFonts w:ascii="宋体"/>
          <w:sz w:val="28"/>
          <w:szCs w:val="28"/>
        </w:rPr>
      </w:pPr>
      <w:r>
        <w:rPr>
          <w:rFonts w:ascii="宋体" w:hAnsi="宋体"/>
          <w:b/>
          <w:bCs/>
          <w:sz w:val="32"/>
          <w:szCs w:val="32"/>
        </w:rPr>
        <w:t>2016</w:t>
      </w:r>
      <w:r>
        <w:rPr>
          <w:rFonts w:ascii="宋体" w:hAnsi="宋体" w:hint="eastAsia"/>
          <w:b/>
          <w:bCs/>
          <w:sz w:val="32"/>
          <w:szCs w:val="32"/>
        </w:rPr>
        <w:t>年大学生创业培训各学院参加培训人数分配计划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29"/>
        <w:gridCol w:w="1908"/>
        <w:gridCol w:w="1842"/>
        <w:gridCol w:w="1701"/>
      </w:tblGrid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A904C0">
              <w:rPr>
                <w:rFonts w:ascii="宋体" w:hAnsi="宋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A904C0">
              <w:rPr>
                <w:rFonts w:ascii="宋体" w:hAnsi="宋体" w:hint="eastAsia"/>
                <w:b/>
                <w:bCs/>
                <w:sz w:val="28"/>
                <w:szCs w:val="28"/>
              </w:rPr>
              <w:t>计划人数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A904C0">
              <w:rPr>
                <w:rFonts w:ascii="宋体" w:hAnsi="宋体" w:hint="eastAsia"/>
                <w:b/>
                <w:bCs/>
                <w:sz w:val="28"/>
                <w:szCs w:val="28"/>
              </w:rPr>
              <w:t>计划班级数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A904C0">
              <w:rPr>
                <w:rFonts w:ascii="宋体" w:hAnsi="宋体" w:hint="eastAsia"/>
                <w:b/>
                <w:bCs/>
                <w:sz w:val="28"/>
                <w:szCs w:val="28"/>
              </w:rPr>
              <w:t>计划批次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水利学院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资源与环境学院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土木与交通学院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机械学院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60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电力学院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环境与市政工程学院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管理与经济学院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信息工程学院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30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0.5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数学与信息科学学院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60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法学与公共管理学院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30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0.5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建筑学院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30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0.5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艺术与设计学院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30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0.5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国际教育学院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软件学院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147A3" w:rsidRPr="00A904C0" w:rsidTr="00A904C0">
        <w:trPr>
          <w:trHeight w:val="499"/>
        </w:trPr>
        <w:tc>
          <w:tcPr>
            <w:tcW w:w="3729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/>
                <w:sz w:val="28"/>
                <w:szCs w:val="28"/>
              </w:rPr>
            </w:pPr>
            <w:r w:rsidRPr="00A904C0">
              <w:rPr>
                <w:rFonts w:ascii="宋体" w:hAnsi="宋体" w:hint="eastAsia"/>
                <w:sz w:val="28"/>
                <w:szCs w:val="28"/>
              </w:rPr>
              <w:t>共计</w:t>
            </w:r>
          </w:p>
        </w:tc>
        <w:tc>
          <w:tcPr>
            <w:tcW w:w="1908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1200</w:t>
            </w:r>
          </w:p>
        </w:tc>
        <w:tc>
          <w:tcPr>
            <w:tcW w:w="1842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904C0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E147A3" w:rsidRPr="00A904C0" w:rsidRDefault="00E147A3" w:rsidP="00A904C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147A3" w:rsidRDefault="00E147A3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注：每个班级</w:t>
      </w:r>
      <w:r>
        <w:rPr>
          <w:rFonts w:ascii="宋体" w:hAnsi="宋体"/>
          <w:sz w:val="28"/>
          <w:szCs w:val="28"/>
        </w:rPr>
        <w:t>60</w:t>
      </w:r>
      <w:r>
        <w:rPr>
          <w:rFonts w:ascii="宋体" w:hAnsi="宋体" w:hint="eastAsia"/>
          <w:sz w:val="28"/>
          <w:szCs w:val="28"/>
        </w:rPr>
        <w:t>人</w:t>
      </w:r>
      <w:bookmarkStart w:id="0" w:name="_GoBack"/>
      <w:bookmarkEnd w:id="0"/>
    </w:p>
    <w:sectPr w:rsidR="00E147A3" w:rsidSect="00136C87">
      <w:pgSz w:w="11906" w:h="16838" w:code="9"/>
      <w:pgMar w:top="1701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A3" w:rsidRDefault="00E147A3" w:rsidP="005143D2">
      <w:r>
        <w:separator/>
      </w:r>
    </w:p>
  </w:endnote>
  <w:endnote w:type="continuationSeparator" w:id="0">
    <w:p w:rsidR="00E147A3" w:rsidRDefault="00E147A3" w:rsidP="00514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A3" w:rsidRDefault="00E147A3" w:rsidP="005143D2">
      <w:r>
        <w:separator/>
      </w:r>
    </w:p>
  </w:footnote>
  <w:footnote w:type="continuationSeparator" w:id="0">
    <w:p w:rsidR="00E147A3" w:rsidRDefault="00E147A3" w:rsidP="00514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9A55974"/>
    <w:rsid w:val="00136C87"/>
    <w:rsid w:val="00181186"/>
    <w:rsid w:val="0021512D"/>
    <w:rsid w:val="005143D2"/>
    <w:rsid w:val="006240C8"/>
    <w:rsid w:val="00A904C0"/>
    <w:rsid w:val="00B73F5E"/>
    <w:rsid w:val="00D35BD1"/>
    <w:rsid w:val="00E147A3"/>
    <w:rsid w:val="00F2729C"/>
    <w:rsid w:val="0C8642F9"/>
    <w:rsid w:val="19A55974"/>
    <w:rsid w:val="4BD738A2"/>
    <w:rsid w:val="59850D43"/>
    <w:rsid w:val="5A95030B"/>
    <w:rsid w:val="5C60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8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118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14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43D2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14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43D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48</Words>
  <Characters>276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+</cp:lastModifiedBy>
  <cp:revision>5</cp:revision>
  <dcterms:created xsi:type="dcterms:W3CDTF">2016-11-09T03:02:00Z</dcterms:created>
  <dcterms:modified xsi:type="dcterms:W3CDTF">2016-11-14T06:38:00Z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