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62602" w14:textId="77777777" w:rsidR="00867583" w:rsidRDefault="00867583" w:rsidP="00867583">
      <w:pPr>
        <w:pStyle w:val="a3"/>
        <w:rPr>
          <w:rFonts w:ascii="黑体" w:hAnsi="仿宋_GB2312" w:cs="仿宋_GB2312"/>
          <w:sz w:val="20"/>
          <w:szCs w:val="20"/>
        </w:rPr>
      </w:pPr>
    </w:p>
    <w:p w14:paraId="7E22071E" w14:textId="0CE075B1" w:rsidR="00867583" w:rsidRDefault="00867583" w:rsidP="00867583">
      <w:pPr>
        <w:pStyle w:val="a3"/>
        <w:rPr>
          <w:rFonts w:ascii="黑体" w:hAnsi="仿宋_GB2312" w:cs="仿宋_GB2312" w:hint="eastAsia"/>
        </w:rPr>
      </w:pPr>
    </w:p>
    <w:p w14:paraId="7A77F950" w14:textId="109286F4" w:rsidR="00867583" w:rsidRDefault="00867583" w:rsidP="00867583">
      <w:pPr>
        <w:jc w:val="center"/>
        <w:rPr>
          <w:b/>
          <w:bCs/>
          <w:sz w:val="44"/>
          <w:szCs w:val="44"/>
        </w:rPr>
      </w:pPr>
      <w:r w:rsidRPr="00867583">
        <w:rPr>
          <w:rFonts w:hint="eastAsia"/>
          <w:b/>
          <w:bCs/>
          <w:sz w:val="44"/>
          <w:szCs w:val="44"/>
        </w:rPr>
        <w:t>2020 年度河南省一流本科专业建设点申报汇总表</w:t>
      </w:r>
    </w:p>
    <w:p w14:paraId="60500047" w14:textId="77777777" w:rsidR="00326214" w:rsidRPr="00867583" w:rsidRDefault="00326214" w:rsidP="00867583">
      <w:pPr>
        <w:jc w:val="center"/>
        <w:rPr>
          <w:rFonts w:ascii="华光小标宋_CNKI" w:hAnsi="华光小标宋_CNKI" w:hint="eastAsia"/>
          <w:b/>
          <w:bCs/>
          <w:sz w:val="44"/>
          <w:szCs w:val="44"/>
        </w:rPr>
      </w:pPr>
    </w:p>
    <w:p w14:paraId="67A47629" w14:textId="60BF2D64" w:rsidR="00867583" w:rsidRDefault="00867583" w:rsidP="00867583">
      <w:pPr>
        <w:pStyle w:val="a3"/>
        <w:spacing w:before="60"/>
        <w:rPr>
          <w:rFonts w:ascii="宋体" w:eastAsia="宋体" w:hAnsi="仿宋_GB2312" w:cs="仿宋_GB2312" w:hint="eastAsia"/>
        </w:rPr>
      </w:pPr>
      <w:r>
        <w:rPr>
          <w:rFonts w:ascii="宋体" w:eastAsia="宋体" w:cs="仿宋_GB2312" w:hint="eastAsia"/>
          <w:spacing w:val="9"/>
        </w:rPr>
        <w:t>学</w:t>
      </w:r>
      <w:r>
        <w:rPr>
          <w:rFonts w:ascii="宋体" w:eastAsia="宋体" w:cs="仿宋_GB2312" w:hint="eastAsia"/>
          <w:spacing w:val="9"/>
        </w:rPr>
        <w:t>院</w:t>
      </w:r>
      <w:r>
        <w:rPr>
          <w:rFonts w:ascii="宋体" w:eastAsia="宋体" w:cs="仿宋_GB2312" w:hint="eastAsia"/>
          <w:spacing w:val="4"/>
        </w:rPr>
        <w:t>名</w:t>
      </w:r>
      <w:r>
        <w:rPr>
          <w:rFonts w:ascii="宋体" w:eastAsia="宋体" w:cs="仿宋_GB2312" w:hint="eastAsia"/>
          <w:spacing w:val="9"/>
        </w:rPr>
        <w:t>称</w:t>
      </w:r>
      <w:r>
        <w:rPr>
          <w:rFonts w:ascii="宋体" w:eastAsia="宋体" w:cs="仿宋_GB2312" w:hint="eastAsia"/>
          <w:spacing w:val="4"/>
        </w:rPr>
        <w:t>（</w:t>
      </w:r>
      <w:r>
        <w:rPr>
          <w:rFonts w:ascii="宋体" w:eastAsia="宋体" w:cs="仿宋_GB2312" w:hint="eastAsia"/>
          <w:spacing w:val="9"/>
        </w:rPr>
        <w:t>加</w:t>
      </w:r>
      <w:r>
        <w:rPr>
          <w:rFonts w:ascii="宋体" w:eastAsia="宋体" w:cs="仿宋_GB2312" w:hint="eastAsia"/>
          <w:spacing w:val="4"/>
        </w:rPr>
        <w:t>盖</w:t>
      </w:r>
      <w:r>
        <w:rPr>
          <w:rFonts w:ascii="宋体" w:eastAsia="宋体" w:cs="仿宋_GB2312" w:hint="eastAsia"/>
          <w:spacing w:val="9"/>
        </w:rPr>
        <w:t>公</w:t>
      </w:r>
      <w:r>
        <w:rPr>
          <w:rFonts w:ascii="宋体" w:eastAsia="宋体" w:cs="仿宋_GB2312" w:hint="eastAsia"/>
          <w:spacing w:val="4"/>
        </w:rPr>
        <w:t>章</w:t>
      </w:r>
      <w:r>
        <w:rPr>
          <w:rFonts w:ascii="宋体" w:eastAsia="宋体" w:cs="仿宋_GB2312" w:hint="eastAsia"/>
          <w:spacing w:val="-144"/>
        </w:rPr>
        <w:t>）</w:t>
      </w:r>
      <w:r>
        <w:rPr>
          <w:rFonts w:ascii="宋体" w:eastAsia="宋体" w:cs="仿宋_GB2312" w:hint="eastAsia"/>
        </w:rPr>
        <w:t>：</w:t>
      </w:r>
      <w:r>
        <w:rPr>
          <w:rFonts w:ascii="宋体" w:eastAsia="宋体" w:hAnsi="仿宋_GB2312" w:cs="仿宋_GB2312" w:hint="eastAsia"/>
        </w:rPr>
        <w:tab/>
      </w:r>
      <w:r>
        <w:rPr>
          <w:rFonts w:ascii="宋体" w:eastAsia="宋体" w:hAnsi="仿宋_GB2312" w:cs="仿宋_GB2312"/>
        </w:rPr>
        <w:t xml:space="preserve">              </w:t>
      </w:r>
      <w:r>
        <w:rPr>
          <w:rFonts w:ascii="宋体" w:eastAsia="宋体" w:cs="仿宋_GB2312" w:hint="eastAsia"/>
          <w:spacing w:val="9"/>
        </w:rPr>
        <w:t>联</w:t>
      </w:r>
      <w:r>
        <w:rPr>
          <w:rFonts w:ascii="宋体" w:eastAsia="宋体" w:cs="仿宋_GB2312" w:hint="eastAsia"/>
          <w:spacing w:val="4"/>
        </w:rPr>
        <w:t>系</w:t>
      </w:r>
      <w:r>
        <w:rPr>
          <w:rFonts w:ascii="宋体" w:eastAsia="宋体" w:cs="仿宋_GB2312" w:hint="eastAsia"/>
          <w:spacing w:val="9"/>
        </w:rPr>
        <w:t>人</w:t>
      </w:r>
      <w:r>
        <w:rPr>
          <w:rFonts w:ascii="宋体" w:eastAsia="宋体" w:cs="仿宋_GB2312" w:hint="eastAsia"/>
        </w:rPr>
        <w:t>：</w:t>
      </w:r>
      <w:r>
        <w:rPr>
          <w:rFonts w:ascii="宋体" w:eastAsia="宋体" w:cs="仿宋_GB2312" w:hint="eastAsia"/>
        </w:rPr>
        <w:t xml:space="preserve"> </w:t>
      </w:r>
      <w:r>
        <w:rPr>
          <w:rFonts w:ascii="宋体" w:eastAsia="宋体" w:cs="仿宋_GB2312"/>
        </w:rPr>
        <w:t xml:space="preserve">             </w:t>
      </w:r>
      <w:r>
        <w:rPr>
          <w:rFonts w:ascii="宋体" w:eastAsia="宋体" w:hAnsi="仿宋_GB2312" w:cs="仿宋_GB2312" w:hint="eastAsia"/>
        </w:rPr>
        <w:tab/>
      </w:r>
      <w:r>
        <w:rPr>
          <w:rFonts w:ascii="宋体" w:eastAsia="宋体" w:cs="仿宋_GB2312" w:hint="eastAsia"/>
          <w:spacing w:val="9"/>
        </w:rPr>
        <w:t>联</w:t>
      </w:r>
      <w:r>
        <w:rPr>
          <w:rFonts w:ascii="宋体" w:eastAsia="宋体" w:cs="仿宋_GB2312" w:hint="eastAsia"/>
          <w:spacing w:val="4"/>
        </w:rPr>
        <w:t>系电</w:t>
      </w:r>
      <w:r>
        <w:rPr>
          <w:rFonts w:ascii="宋体" w:eastAsia="宋体" w:cs="仿宋_GB2312" w:hint="eastAsia"/>
          <w:spacing w:val="9"/>
        </w:rPr>
        <w:t>话（</w:t>
      </w:r>
      <w:r>
        <w:rPr>
          <w:rFonts w:ascii="宋体" w:eastAsia="宋体" w:cs="仿宋_GB2312" w:hint="eastAsia"/>
          <w:spacing w:val="4"/>
        </w:rPr>
        <w:t>固</w:t>
      </w:r>
      <w:r>
        <w:rPr>
          <w:rFonts w:ascii="宋体" w:eastAsia="宋体" w:cs="仿宋_GB2312" w:hint="eastAsia"/>
          <w:spacing w:val="9"/>
        </w:rPr>
        <w:t>话</w:t>
      </w:r>
      <w:r>
        <w:rPr>
          <w:rFonts w:ascii="宋体" w:eastAsia="宋体" w:cs="仿宋_GB2312" w:hint="eastAsia"/>
          <w:spacing w:val="4"/>
        </w:rPr>
        <w:t>和</w:t>
      </w:r>
      <w:r>
        <w:rPr>
          <w:rFonts w:ascii="宋体" w:eastAsia="宋体" w:cs="仿宋_GB2312" w:hint="eastAsia"/>
          <w:spacing w:val="9"/>
        </w:rPr>
        <w:t>手</w:t>
      </w:r>
      <w:r>
        <w:rPr>
          <w:rFonts w:ascii="宋体" w:eastAsia="宋体" w:cs="仿宋_GB2312" w:hint="eastAsia"/>
          <w:spacing w:val="4"/>
        </w:rPr>
        <w:t>机</w:t>
      </w:r>
      <w:r>
        <w:rPr>
          <w:rFonts w:ascii="宋体" w:eastAsia="宋体" w:cs="仿宋_GB2312" w:hint="eastAsia"/>
          <w:spacing w:val="-149"/>
        </w:rPr>
        <w:t>）</w:t>
      </w:r>
      <w:r>
        <w:rPr>
          <w:rFonts w:ascii="宋体" w:eastAsia="宋体" w:cs="仿宋_GB2312" w:hint="eastAsia"/>
        </w:rPr>
        <w:t>：</w:t>
      </w:r>
    </w:p>
    <w:p w14:paraId="2B55E5BA" w14:textId="77777777" w:rsidR="00867583" w:rsidRDefault="00867583" w:rsidP="00867583">
      <w:pPr>
        <w:pStyle w:val="a3"/>
        <w:spacing w:after="1"/>
        <w:rPr>
          <w:rFonts w:ascii="宋体" w:hAnsi="仿宋_GB2312" w:cs="仿宋_GB2312" w:hint="eastAsia"/>
          <w:sz w:val="8"/>
          <w:szCs w:val="8"/>
        </w:rPr>
      </w:pPr>
      <w:r>
        <w:rPr>
          <w:rFonts w:ascii="宋体" w:hAnsi="仿宋_GB2312" w:cs="仿宋_GB2312" w:hint="eastAsia"/>
          <w:sz w:val="8"/>
          <w:szCs w:val="8"/>
        </w:rPr>
        <w:t xml:space="preserve"> </w:t>
      </w:r>
    </w:p>
    <w:tbl>
      <w:tblPr>
        <w:tblW w:w="15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1354"/>
        <w:gridCol w:w="1416"/>
        <w:gridCol w:w="1368"/>
        <w:gridCol w:w="1330"/>
        <w:gridCol w:w="1647"/>
        <w:gridCol w:w="1421"/>
        <w:gridCol w:w="1244"/>
        <w:gridCol w:w="1277"/>
        <w:gridCol w:w="1133"/>
        <w:gridCol w:w="854"/>
        <w:gridCol w:w="1416"/>
      </w:tblGrid>
      <w:tr w:rsidR="00867583" w14:paraId="0E85E2F9" w14:textId="77777777" w:rsidTr="00326214">
        <w:trPr>
          <w:trHeight w:val="815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ADA74" w14:textId="07CE4DFD" w:rsidR="00867583" w:rsidRDefault="00326214" w:rsidP="00326214">
            <w:pPr>
              <w:pStyle w:val="TableParagraph"/>
              <w:spacing w:before="91"/>
              <w:ind w:left="173" w:right="170"/>
              <w:jc w:val="center"/>
              <w:rPr>
                <w:rFonts w:ascii="黑体" w:eastAsia="黑体" w:hAnsi="仿宋_GB2312" w:cs="仿宋_GB2312" w:hint="eastAsia"/>
                <w:sz w:val="24"/>
                <w:szCs w:val="24"/>
              </w:rPr>
            </w:pPr>
            <w:r>
              <w:rPr>
                <w:rFonts w:ascii="黑体" w:eastAsia="黑体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B4B5D" w14:textId="77777777" w:rsidR="00867583" w:rsidRDefault="00867583">
            <w:pPr>
              <w:pStyle w:val="TableParagraph"/>
              <w:spacing w:before="1"/>
              <w:rPr>
                <w:rFonts w:ascii="宋体" w:hAnsi="仿宋_GB2312" w:cs="仿宋_GB2312" w:hint="eastAsia"/>
                <w:sz w:val="19"/>
                <w:szCs w:val="19"/>
              </w:rPr>
            </w:pPr>
          </w:p>
          <w:p w14:paraId="0E07039B" w14:textId="44BFE55A" w:rsidR="00867583" w:rsidRDefault="00867583">
            <w:pPr>
              <w:pStyle w:val="TableParagraph"/>
              <w:ind w:left="177"/>
              <w:rPr>
                <w:rFonts w:ascii="黑体" w:eastAsia="黑体" w:hAnsi="仿宋_GB2312" w:cs="仿宋_GB2312" w:hint="eastAsia"/>
                <w:sz w:val="24"/>
                <w:szCs w:val="24"/>
              </w:rPr>
            </w:pPr>
            <w:r>
              <w:rPr>
                <w:rFonts w:ascii="黑体" w:eastAsia="黑体" w:hAnsi="仿宋_GB2312" w:cs="仿宋_GB2312" w:hint="eastAsia"/>
                <w:sz w:val="24"/>
                <w:szCs w:val="24"/>
              </w:rPr>
              <w:t>学</w:t>
            </w:r>
            <w:r>
              <w:rPr>
                <w:rFonts w:ascii="黑体" w:eastAsia="黑体" w:hAnsi="仿宋_GB2312" w:cs="仿宋_GB2312" w:hint="eastAsia"/>
                <w:sz w:val="24"/>
                <w:szCs w:val="24"/>
              </w:rPr>
              <w:t>院</w:t>
            </w:r>
            <w:r>
              <w:rPr>
                <w:rFonts w:ascii="黑体" w:eastAsia="黑体" w:hAnsi="仿宋_GB2312" w:cs="仿宋_GB2312" w:hint="eastAsia"/>
                <w:sz w:val="24"/>
                <w:szCs w:val="24"/>
              </w:rPr>
              <w:t>名称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221C76" w14:textId="77777777" w:rsidR="00867583" w:rsidRDefault="00867583">
            <w:pPr>
              <w:pStyle w:val="TableParagraph"/>
              <w:spacing w:before="91"/>
              <w:ind w:left="105" w:right="-29" w:firstLine="100"/>
              <w:rPr>
                <w:rFonts w:ascii="黑体" w:eastAsia="黑体" w:hAnsi="仿宋_GB2312" w:cs="仿宋_GB2312" w:hint="eastAsia"/>
                <w:sz w:val="24"/>
                <w:szCs w:val="24"/>
              </w:rPr>
            </w:pPr>
            <w:r>
              <w:rPr>
                <w:rFonts w:ascii="黑体" w:eastAsia="黑体" w:hAnsi="仿宋_GB2312" w:cs="仿宋_GB2312" w:hint="eastAsia"/>
                <w:spacing w:val="9"/>
                <w:sz w:val="24"/>
                <w:szCs w:val="24"/>
              </w:rPr>
              <w:t>学科门类</w:t>
            </w:r>
            <w:r>
              <w:rPr>
                <w:rFonts w:ascii="黑体" w:eastAsia="黑体" w:hAnsi="仿宋_GB2312" w:cs="仿宋_GB2312" w:hint="eastAsia"/>
                <w:spacing w:val="-46"/>
                <w:sz w:val="24"/>
                <w:szCs w:val="24"/>
              </w:rPr>
              <w:t>代码</w:t>
            </w:r>
            <w:r>
              <w:rPr>
                <w:rFonts w:ascii="黑体" w:eastAsia="黑体" w:hAnsi="仿宋_GB2312" w:cs="仿宋_GB2312" w:hint="eastAsia"/>
                <w:spacing w:val="4"/>
                <w:sz w:val="24"/>
                <w:szCs w:val="24"/>
              </w:rPr>
              <w:t>（2</w:t>
            </w:r>
            <w:r>
              <w:rPr>
                <w:rFonts w:ascii="黑体" w:eastAsia="黑体" w:hAnsi="仿宋_GB2312" w:cs="仿宋_GB2312" w:hint="eastAsia"/>
                <w:spacing w:val="-22"/>
                <w:sz w:val="24"/>
                <w:szCs w:val="24"/>
              </w:rPr>
              <w:t xml:space="preserve"> 位</w:t>
            </w:r>
            <w:r>
              <w:rPr>
                <w:rFonts w:ascii="黑体" w:eastAsia="黑体" w:hAnsi="仿宋_GB2312" w:cs="仿宋_GB2312" w:hint="eastAsia"/>
                <w:spacing w:val="-3"/>
                <w:sz w:val="24"/>
                <w:szCs w:val="24"/>
              </w:rPr>
              <w:t>）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AABBD3" w14:textId="77777777" w:rsidR="00867583" w:rsidRDefault="00867583">
            <w:pPr>
              <w:pStyle w:val="TableParagraph"/>
              <w:spacing w:before="1"/>
              <w:rPr>
                <w:rFonts w:ascii="宋体" w:hAnsi="仿宋_GB2312" w:cs="仿宋_GB2312" w:hint="eastAsia"/>
                <w:sz w:val="19"/>
                <w:szCs w:val="19"/>
              </w:rPr>
            </w:pPr>
          </w:p>
          <w:p w14:paraId="59F46923" w14:textId="77777777" w:rsidR="00867583" w:rsidRDefault="00867583">
            <w:pPr>
              <w:pStyle w:val="TableParagraph"/>
              <w:ind w:left="182"/>
              <w:rPr>
                <w:rFonts w:ascii="黑体" w:eastAsia="黑体" w:hAnsi="仿宋_GB2312" w:cs="仿宋_GB2312" w:hint="eastAsia"/>
                <w:sz w:val="24"/>
                <w:szCs w:val="24"/>
              </w:rPr>
            </w:pPr>
            <w:r>
              <w:rPr>
                <w:rFonts w:ascii="黑体" w:eastAsia="黑体" w:hAnsi="仿宋_GB2312" w:cs="仿宋_GB2312" w:hint="eastAsia"/>
                <w:sz w:val="24"/>
                <w:szCs w:val="24"/>
              </w:rPr>
              <w:t>学科门类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725B9A" w14:textId="77777777" w:rsidR="00867583" w:rsidRDefault="00867583">
            <w:pPr>
              <w:pStyle w:val="TableParagraph"/>
              <w:spacing w:before="91"/>
              <w:ind w:left="105" w:right="7" w:firstLine="52"/>
              <w:rPr>
                <w:rFonts w:ascii="黑体" w:eastAsia="黑体" w:hAnsi="仿宋_GB2312" w:cs="仿宋_GB2312" w:hint="eastAsia"/>
                <w:sz w:val="24"/>
                <w:szCs w:val="24"/>
              </w:rPr>
            </w:pPr>
            <w:r>
              <w:rPr>
                <w:rFonts w:ascii="黑体" w:eastAsia="黑体" w:hAnsi="仿宋_GB2312" w:cs="仿宋_GB2312" w:hint="eastAsia"/>
                <w:sz w:val="24"/>
                <w:szCs w:val="24"/>
              </w:rPr>
              <w:t>专业类代码（4 位）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0EE67" w14:textId="77777777" w:rsidR="00867583" w:rsidRDefault="00867583">
            <w:pPr>
              <w:pStyle w:val="TableParagraph"/>
              <w:spacing w:before="1"/>
              <w:rPr>
                <w:rFonts w:ascii="宋体" w:hAnsi="仿宋_GB2312" w:cs="仿宋_GB2312" w:hint="eastAsia"/>
                <w:sz w:val="19"/>
                <w:szCs w:val="19"/>
              </w:rPr>
            </w:pPr>
          </w:p>
          <w:p w14:paraId="06369587" w14:textId="77777777" w:rsidR="00867583" w:rsidRDefault="00867583">
            <w:pPr>
              <w:pStyle w:val="TableParagraph"/>
              <w:ind w:left="197"/>
              <w:rPr>
                <w:rFonts w:ascii="黑体" w:eastAsia="黑体" w:hAnsi="仿宋_GB2312" w:cs="仿宋_GB2312" w:hint="eastAsia"/>
                <w:sz w:val="24"/>
                <w:szCs w:val="24"/>
              </w:rPr>
            </w:pPr>
            <w:r>
              <w:rPr>
                <w:rFonts w:ascii="黑体" w:eastAsia="黑体" w:hAnsi="仿宋_GB2312" w:cs="仿宋_GB2312" w:hint="eastAsia"/>
                <w:sz w:val="24"/>
                <w:szCs w:val="24"/>
              </w:rPr>
              <w:t>专业类名称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1300AE" w14:textId="77777777" w:rsidR="00867583" w:rsidRDefault="00867583">
            <w:pPr>
              <w:pStyle w:val="TableParagraph"/>
              <w:spacing w:before="91"/>
              <w:ind w:left="206"/>
              <w:rPr>
                <w:rFonts w:ascii="黑体" w:eastAsia="黑体" w:hAnsi="仿宋_GB2312" w:cs="仿宋_GB2312" w:hint="eastAsia"/>
                <w:sz w:val="24"/>
                <w:szCs w:val="24"/>
              </w:rPr>
            </w:pPr>
            <w:r>
              <w:rPr>
                <w:rFonts w:ascii="黑体" w:eastAsia="黑体" w:hAnsi="仿宋_GB2312" w:cs="仿宋_GB2312" w:hint="eastAsia"/>
                <w:spacing w:val="9"/>
                <w:sz w:val="24"/>
                <w:szCs w:val="24"/>
              </w:rPr>
              <w:t>专业代码</w:t>
            </w:r>
          </w:p>
          <w:p w14:paraId="2F0E0C99" w14:textId="77777777" w:rsidR="00867583" w:rsidRDefault="00867583">
            <w:pPr>
              <w:pStyle w:val="TableParagraph"/>
              <w:spacing w:before="4"/>
              <w:ind w:left="240"/>
              <w:rPr>
                <w:rFonts w:ascii="黑体" w:eastAsia="黑体" w:hAnsi="仿宋_GB2312" w:cs="仿宋_GB2312" w:hint="eastAsia"/>
                <w:sz w:val="24"/>
                <w:szCs w:val="24"/>
              </w:rPr>
            </w:pPr>
            <w:r>
              <w:rPr>
                <w:rFonts w:ascii="黑体" w:eastAsia="黑体" w:hAnsi="仿宋_GB2312" w:cs="仿宋_GB2312" w:hint="eastAsia"/>
                <w:spacing w:val="4"/>
                <w:sz w:val="24"/>
                <w:szCs w:val="24"/>
              </w:rPr>
              <w:t>（6</w:t>
            </w:r>
            <w:r>
              <w:rPr>
                <w:rFonts w:ascii="黑体" w:eastAsia="黑体" w:hAnsi="仿宋_GB2312" w:cs="仿宋_GB2312" w:hint="eastAsia"/>
                <w:spacing w:val="-22"/>
                <w:sz w:val="24"/>
                <w:szCs w:val="24"/>
              </w:rPr>
              <w:t xml:space="preserve"> 位</w:t>
            </w:r>
            <w:r>
              <w:rPr>
                <w:rFonts w:ascii="黑体" w:eastAsia="黑体" w:hAnsi="仿宋_GB2312" w:cs="仿宋_GB2312" w:hint="eastAsia"/>
                <w:spacing w:val="9"/>
                <w:sz w:val="24"/>
                <w:szCs w:val="24"/>
              </w:rPr>
              <w:t>）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0606F3" w14:textId="77777777" w:rsidR="00867583" w:rsidRDefault="00867583">
            <w:pPr>
              <w:pStyle w:val="TableParagraph"/>
              <w:spacing w:before="1"/>
              <w:rPr>
                <w:rFonts w:ascii="宋体" w:hAnsi="仿宋_GB2312" w:cs="仿宋_GB2312" w:hint="eastAsia"/>
                <w:sz w:val="19"/>
                <w:szCs w:val="19"/>
              </w:rPr>
            </w:pPr>
          </w:p>
          <w:p w14:paraId="0745690E" w14:textId="77777777" w:rsidR="00867583" w:rsidRDefault="00867583">
            <w:pPr>
              <w:pStyle w:val="TableParagraph"/>
              <w:ind w:left="120"/>
              <w:rPr>
                <w:rFonts w:ascii="黑体" w:eastAsia="黑体" w:hAnsi="仿宋_GB2312" w:cs="仿宋_GB2312" w:hint="eastAsia"/>
                <w:sz w:val="24"/>
                <w:szCs w:val="24"/>
              </w:rPr>
            </w:pPr>
            <w:r>
              <w:rPr>
                <w:rFonts w:ascii="黑体" w:eastAsia="黑体" w:hAnsi="仿宋_GB2312" w:cs="仿宋_GB2312" w:hint="eastAsia"/>
                <w:sz w:val="24"/>
                <w:szCs w:val="24"/>
              </w:rPr>
              <w:t>专业名称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BEA39" w14:textId="77777777" w:rsidR="00867583" w:rsidRDefault="00867583">
            <w:pPr>
              <w:pStyle w:val="TableParagraph"/>
              <w:spacing w:before="91"/>
              <w:ind w:left="259" w:right="133" w:hanging="125"/>
              <w:rPr>
                <w:rFonts w:ascii="黑体" w:eastAsia="黑体" w:hAnsi="仿宋_GB2312" w:cs="仿宋_GB2312" w:hint="eastAsia"/>
                <w:sz w:val="24"/>
                <w:szCs w:val="24"/>
              </w:rPr>
            </w:pPr>
            <w:r>
              <w:rPr>
                <w:rFonts w:ascii="黑体" w:eastAsia="黑体" w:hAnsi="仿宋_GB2312" w:cs="仿宋_GB2312" w:hint="eastAsia"/>
                <w:sz w:val="24"/>
                <w:szCs w:val="24"/>
              </w:rPr>
              <w:t>专业负责人姓名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B53FA8" w14:textId="77777777" w:rsidR="00867583" w:rsidRDefault="00867583">
            <w:pPr>
              <w:pStyle w:val="TableParagraph"/>
              <w:spacing w:before="91"/>
              <w:ind w:left="187" w:right="186"/>
              <w:rPr>
                <w:rFonts w:ascii="黑体" w:eastAsia="黑体" w:hAnsi="仿宋_GB2312" w:cs="仿宋_GB2312" w:hint="eastAsia"/>
                <w:sz w:val="24"/>
                <w:szCs w:val="24"/>
              </w:rPr>
            </w:pPr>
            <w:r>
              <w:rPr>
                <w:rFonts w:ascii="黑体" w:eastAsia="黑体" w:hAnsi="仿宋_GB2312" w:cs="仿宋_GB2312" w:hint="eastAsia"/>
                <w:sz w:val="24"/>
                <w:szCs w:val="24"/>
              </w:rPr>
              <w:t>专业技术职称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7FDA7" w14:textId="77777777" w:rsidR="00867583" w:rsidRDefault="00867583">
            <w:pPr>
              <w:pStyle w:val="TableParagraph"/>
              <w:spacing w:before="91"/>
              <w:ind w:left="172" w:right="169"/>
              <w:rPr>
                <w:rFonts w:ascii="黑体" w:eastAsia="黑体" w:hAnsi="仿宋_GB2312" w:cs="仿宋_GB2312" w:hint="eastAsia"/>
                <w:sz w:val="24"/>
                <w:szCs w:val="24"/>
              </w:rPr>
            </w:pPr>
            <w:r>
              <w:rPr>
                <w:rFonts w:ascii="黑体" w:eastAsia="黑体" w:hAnsi="仿宋_GB2312" w:cs="仿宋_GB2312" w:hint="eastAsia"/>
                <w:sz w:val="24"/>
                <w:szCs w:val="24"/>
              </w:rPr>
              <w:t>行政职务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AABF9F" w14:textId="77777777" w:rsidR="00867583" w:rsidRDefault="00867583">
            <w:pPr>
              <w:pStyle w:val="TableParagraph"/>
              <w:spacing w:before="91"/>
              <w:ind w:left="332" w:right="199" w:hanging="125"/>
              <w:rPr>
                <w:rFonts w:ascii="黑体" w:eastAsia="黑体" w:hAnsi="仿宋_GB2312" w:cs="仿宋_GB2312" w:hint="eastAsia"/>
                <w:sz w:val="24"/>
                <w:szCs w:val="24"/>
              </w:rPr>
            </w:pPr>
            <w:r>
              <w:rPr>
                <w:rFonts w:ascii="黑体" w:eastAsia="黑体" w:hAnsi="仿宋_GB2312" w:cs="仿宋_GB2312" w:hint="eastAsia"/>
                <w:sz w:val="24"/>
                <w:szCs w:val="24"/>
              </w:rPr>
              <w:t>联系电话(手机)</w:t>
            </w:r>
          </w:p>
        </w:tc>
      </w:tr>
      <w:tr w:rsidR="00867583" w14:paraId="286C98FF" w14:textId="77777777" w:rsidTr="00326214">
        <w:trPr>
          <w:trHeight w:val="815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2461" w14:textId="77777777" w:rsidR="00867583" w:rsidRDefault="00867583">
            <w:pPr>
              <w:pStyle w:val="TableParagraph"/>
              <w:spacing w:before="4"/>
              <w:rPr>
                <w:rFonts w:ascii="宋体" w:hAnsi="仿宋_GB2312" w:cs="仿宋_GB2312" w:hint="eastAsia"/>
                <w:sz w:val="21"/>
                <w:szCs w:val="21"/>
              </w:rPr>
            </w:pPr>
          </w:p>
          <w:p w14:paraId="46BD7760" w14:textId="77777777" w:rsidR="00867583" w:rsidRDefault="00867583">
            <w:pPr>
              <w:pStyle w:val="TableParagraph"/>
              <w:ind w:right="2"/>
              <w:jc w:val="center"/>
              <w:rPr>
                <w:rFonts w:hAnsi="Times New Roman" w:cs="Times New Roman" w:hint="eastAsia"/>
                <w:sz w:val="24"/>
                <w:szCs w:val="24"/>
              </w:rPr>
            </w:pPr>
            <w:r>
              <w:rPr>
                <w:rFonts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998B6B" w14:textId="77777777" w:rsidR="00867583" w:rsidRDefault="00867583">
            <w:pPr>
              <w:pStyle w:val="TableParagraph"/>
              <w:rPr>
                <w:rFonts w:ascii="Times New Roman" w:hAnsi="仿宋_GB2312" w:cs="仿宋_GB2312" w:hint="eastAsia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867724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956FE0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F1CF60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AD580A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173A06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19C01D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EBDA66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647EE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A25D3D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DFB697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</w:tr>
      <w:tr w:rsidR="00867583" w14:paraId="2C9865CA" w14:textId="77777777" w:rsidTr="00326214">
        <w:trPr>
          <w:trHeight w:val="816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35D1" w14:textId="77777777" w:rsidR="00867583" w:rsidRDefault="00867583">
            <w:pPr>
              <w:pStyle w:val="TableParagraph"/>
              <w:spacing w:before="9"/>
              <w:rPr>
                <w:rFonts w:ascii="宋体" w:hAnsi="仿宋_GB2312" w:cs="仿宋_GB2312"/>
                <w:sz w:val="21"/>
                <w:szCs w:val="21"/>
              </w:rPr>
            </w:pPr>
          </w:p>
          <w:p w14:paraId="5FBB8231" w14:textId="77777777" w:rsidR="00867583" w:rsidRDefault="00867583">
            <w:pPr>
              <w:pStyle w:val="TableParagraph"/>
              <w:ind w:right="2"/>
              <w:jc w:val="center"/>
              <w:rPr>
                <w:rFonts w:hAnsi="Times New Roman" w:cs="Times New Roman" w:hint="eastAsia"/>
                <w:sz w:val="24"/>
                <w:szCs w:val="24"/>
              </w:rPr>
            </w:pPr>
            <w:r>
              <w:rPr>
                <w:rFonts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7E87E3" w14:textId="77777777" w:rsidR="00867583" w:rsidRDefault="00867583">
            <w:pPr>
              <w:pStyle w:val="TableParagraph"/>
              <w:rPr>
                <w:rFonts w:ascii="Times New Roman" w:hAnsi="仿宋_GB2312" w:cs="仿宋_GB2312" w:hint="eastAsia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2FF37F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9D156C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4B923E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3655B3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29391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3C57E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9C45E0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314BD9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379F23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E0AEA3" w14:textId="77777777" w:rsidR="00867583" w:rsidRDefault="00867583">
            <w:pPr>
              <w:pStyle w:val="TableParagraph"/>
              <w:rPr>
                <w:rFonts w:ascii="Times New Roman" w:hAnsi="仿宋_GB2312" w:cs="仿宋_GB2312"/>
                <w:sz w:val="28"/>
                <w:szCs w:val="28"/>
              </w:rPr>
            </w:pPr>
          </w:p>
        </w:tc>
      </w:tr>
    </w:tbl>
    <w:p w14:paraId="55921A3F" w14:textId="35E61C39" w:rsidR="00867583" w:rsidRDefault="00F57386" w:rsidP="00F57386">
      <w:pPr>
        <w:spacing w:before="139"/>
        <w:jc w:val="both"/>
        <w:rPr>
          <w:rFonts w:ascii="宋体" w:hAnsi="仿宋_GB2312" w:cs="仿宋_GB2312" w:hint="eastAsia"/>
          <w:sz w:val="29"/>
          <w:szCs w:val="29"/>
        </w:rPr>
      </w:pPr>
      <w:r>
        <w:rPr>
          <w:rFonts w:ascii="宋体" w:hAnsi="仿宋_GB2312" w:cs="仿宋_GB2312" w:hint="eastAsia"/>
          <w:sz w:val="29"/>
          <w:szCs w:val="29"/>
        </w:rPr>
        <w:t>请同时发送电子版</w:t>
      </w:r>
      <w:r>
        <w:rPr>
          <w:rFonts w:ascii="宋体" w:hAnsi="仿宋_GB2312" w:cs="仿宋_GB2312" w:hint="eastAsia"/>
          <w:sz w:val="29"/>
          <w:szCs w:val="29"/>
        </w:rPr>
        <w:t>e</w:t>
      </w:r>
      <w:r>
        <w:rPr>
          <w:rFonts w:ascii="宋体" w:hAnsi="仿宋_GB2312" w:cs="仿宋_GB2312"/>
          <w:sz w:val="29"/>
          <w:szCs w:val="29"/>
        </w:rPr>
        <w:t>xcel</w:t>
      </w:r>
      <w:r>
        <w:rPr>
          <w:rFonts w:ascii="宋体" w:hAnsi="仿宋_GB2312" w:cs="仿宋_GB2312" w:hint="eastAsia"/>
          <w:sz w:val="29"/>
          <w:szCs w:val="29"/>
        </w:rPr>
        <w:t>版本，见附件</w:t>
      </w:r>
      <w:r>
        <w:rPr>
          <w:rFonts w:ascii="宋体" w:hAnsi="仿宋_GB2312" w:cs="仿宋_GB2312" w:hint="eastAsia"/>
          <w:sz w:val="29"/>
          <w:szCs w:val="29"/>
        </w:rPr>
        <w:t>4</w:t>
      </w:r>
    </w:p>
    <w:sectPr w:rsidR="00867583" w:rsidSect="00867583">
      <w:pgSz w:w="16840" w:h="11910" w:orient="landscape"/>
      <w:pgMar w:top="1420" w:right="1580" w:bottom="1440" w:left="17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光小标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83"/>
    <w:rsid w:val="00326214"/>
    <w:rsid w:val="00867583"/>
    <w:rsid w:val="00CB42A5"/>
    <w:rsid w:val="00F5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656A1"/>
  <w15:chartTrackingRefBased/>
  <w15:docId w15:val="{5CD7714A-A47D-4E91-A986-F3AD4785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583"/>
    <w:pPr>
      <w:widowControl w:val="0"/>
      <w:autoSpaceDE w:val="0"/>
      <w:autoSpaceDN w:val="0"/>
    </w:pPr>
    <w:rPr>
      <w:rFonts w:ascii="仿宋_GB2312" w:eastAsia="仿宋_GB2312" w:hAnsi="宋体" w:cs="宋体"/>
      <w:kern w:val="0"/>
      <w:sz w:val="22"/>
    </w:rPr>
  </w:style>
  <w:style w:type="paragraph" w:styleId="1">
    <w:name w:val="heading 1"/>
    <w:basedOn w:val="a"/>
    <w:next w:val="a"/>
    <w:link w:val="10"/>
    <w:uiPriority w:val="99"/>
    <w:qFormat/>
    <w:rsid w:val="00867583"/>
    <w:pPr>
      <w:ind w:right="70"/>
      <w:jc w:val="center"/>
      <w:outlineLvl w:val="0"/>
    </w:pPr>
    <w:rPr>
      <w:rFonts w:ascii="华光小标宋_CNKI" w:eastAsia="华光小标宋_CNKI" w:hAnsi="华光小标宋_CNKI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867583"/>
    <w:rPr>
      <w:rFonts w:ascii="华光小标宋_CNKI" w:eastAsia="华光小标宋_CNKI" w:hAnsi="华光小标宋_CNKI" w:cs="宋体"/>
      <w:kern w:val="0"/>
      <w:sz w:val="44"/>
      <w:szCs w:val="44"/>
    </w:rPr>
  </w:style>
  <w:style w:type="paragraph" w:customStyle="1" w:styleId="TableParagraph">
    <w:name w:val="Table Paragraph"/>
    <w:basedOn w:val="a"/>
    <w:rsid w:val="00867583"/>
  </w:style>
  <w:style w:type="paragraph" w:styleId="a3">
    <w:name w:val="Body Text"/>
    <w:basedOn w:val="a"/>
    <w:link w:val="a4"/>
    <w:uiPriority w:val="99"/>
    <w:unhideWhenUsed/>
    <w:rsid w:val="00867583"/>
    <w:rPr>
      <w:sz w:val="30"/>
      <w:szCs w:val="30"/>
    </w:rPr>
  </w:style>
  <w:style w:type="character" w:customStyle="1" w:styleId="a4">
    <w:name w:val="正文文本 字符"/>
    <w:basedOn w:val="a0"/>
    <w:link w:val="a3"/>
    <w:uiPriority w:val="99"/>
    <w:rsid w:val="00867583"/>
    <w:rPr>
      <w:rFonts w:ascii="仿宋_GB2312" w:eastAsia="仿宋_GB2312" w:hAnsi="宋体" w:cs="宋体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WYQ</dc:creator>
  <cp:keywords/>
  <dc:description/>
  <cp:lastModifiedBy>WYQ</cp:lastModifiedBy>
  <cp:revision>3</cp:revision>
  <dcterms:created xsi:type="dcterms:W3CDTF">2020-05-27T04:09:00Z</dcterms:created>
  <dcterms:modified xsi:type="dcterms:W3CDTF">2020-05-27T04:17:00Z</dcterms:modified>
</cp:coreProperties>
</file>