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46" w:rsidRDefault="002D6746" w:rsidP="002D6746">
      <w:pPr>
        <w:widowControl/>
        <w:spacing w:line="360" w:lineRule="auto"/>
        <w:ind w:firstLineChars="0" w:firstLine="0"/>
        <w:jc w:val="left"/>
        <w:rPr>
          <w:rFonts w:ascii="Arial" w:hAnsi="Arial" w:cs="Arial" w:hint="eastAsia"/>
          <w:color w:val="333333"/>
          <w:kern w:val="0"/>
          <w:sz w:val="24"/>
          <w:szCs w:val="24"/>
        </w:rPr>
      </w:pPr>
    </w:p>
    <w:p w:rsidR="002D6746" w:rsidRPr="007C576E" w:rsidRDefault="002D6746" w:rsidP="002D6746">
      <w:pPr>
        <w:spacing w:line="360" w:lineRule="auto"/>
        <w:ind w:firstLineChars="150" w:firstLine="361"/>
        <w:rPr>
          <w:rFonts w:ascii="Arial" w:hAnsi="Arial" w:cs="Arial"/>
          <w:color w:val="333333"/>
          <w:kern w:val="0"/>
          <w:sz w:val="24"/>
          <w:szCs w:val="24"/>
        </w:rPr>
      </w:pPr>
      <w:r w:rsidRPr="00AF2C2A">
        <w:rPr>
          <w:rFonts w:ascii="Arial" w:hAnsi="Arial" w:cs="Arial"/>
          <w:b/>
          <w:color w:val="333333"/>
          <w:kern w:val="0"/>
          <w:sz w:val="24"/>
          <w:szCs w:val="24"/>
        </w:rPr>
        <w:t> </w:t>
      </w:r>
      <w:r w:rsidRPr="00AF2C2A">
        <w:rPr>
          <w:rFonts w:ascii="Arial" w:hAnsi="Arial" w:cs="Arial"/>
          <w:b/>
          <w:color w:val="333333"/>
          <w:kern w:val="0"/>
          <w:sz w:val="24"/>
          <w:szCs w:val="24"/>
        </w:rPr>
        <w:t>一、评选标准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br/>
      </w:r>
      <w:r w:rsidRPr="00F40A87">
        <w:rPr>
          <w:rFonts w:ascii="Arial" w:hAnsi="Arial" w:cs="Arial"/>
          <w:color w:val="333333"/>
          <w:kern w:val="0"/>
          <w:sz w:val="24"/>
          <w:szCs w:val="24"/>
        </w:rPr>
        <w:t>      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1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爱国守法。家庭成员拥护中国共产党领导，爱国爱社会主义，维护国家利益和民族尊严。自觉遵循党和国家的方针政策，学法、尊法、守法、用法，遵守各项规章制度、行业规范、市民守则、村规民约，自觉履行法定义务、社会责任和家庭责任。</w:t>
      </w:r>
    </w:p>
    <w:p w:rsidR="002D6746" w:rsidRPr="007C576E" w:rsidRDefault="002D6746" w:rsidP="002D6746">
      <w:pPr>
        <w:widowControl/>
        <w:spacing w:line="360" w:lineRule="auto"/>
        <w:ind w:firstLineChars="0" w:firstLine="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7C576E">
        <w:rPr>
          <w:rFonts w:ascii="Arial" w:hAnsi="Arial" w:cs="Arial"/>
          <w:color w:val="333333"/>
          <w:kern w:val="0"/>
          <w:sz w:val="24"/>
          <w:szCs w:val="24"/>
        </w:rPr>
        <w:t xml:space="preserve">　　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2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遵德守礼。家庭成员注重社会公德、职业道德、家庭美德、个人品德养成。乐观豁达、待人宽容，关心他人、助人为乐。维护公共卫生，爱护公共环境，遵守公共秩序和规则，在工作生活、社会交往、公共场所、网络空间、旅游出行等各个方面崇德尚礼、知行统一。奉行科学文明健康的生活理念、生活态度、生活方式，养成良好行为习惯。</w:t>
      </w:r>
    </w:p>
    <w:p w:rsidR="002D6746" w:rsidRPr="007C576E" w:rsidRDefault="002D6746" w:rsidP="002D6746">
      <w:pPr>
        <w:widowControl/>
        <w:spacing w:line="360" w:lineRule="auto"/>
        <w:ind w:firstLineChars="0" w:firstLine="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7C576E">
        <w:rPr>
          <w:rFonts w:ascii="Arial" w:hAnsi="Arial" w:cs="Arial"/>
          <w:color w:val="333333"/>
          <w:kern w:val="0"/>
          <w:sz w:val="24"/>
          <w:szCs w:val="24"/>
        </w:rPr>
        <w:t xml:space="preserve">　　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3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平等和谐。家庭成员之间民主平等、相互尊重，理解信任、沟通顺畅，感情深厚、亲情陪伴。父母与子女之间长幼有序、孝老爱亲、传承孝道。夫妻之间忠诚恩爱、包容接纳、责任共担。亲属之间、邻里之间友善和睦、共同分享、守望相助。家庭成员日常生活温馨乐观、彼此扶助、相濡以沫，特殊困难不离不弃、舍己为家、尽心尽责。家庭成员民族团结意识强，理解和尊重少数民族的风俗习惯，尊重差异、包容多样。</w:t>
      </w:r>
    </w:p>
    <w:p w:rsidR="002D6746" w:rsidRPr="007C576E" w:rsidRDefault="002D6746" w:rsidP="002D6746">
      <w:pPr>
        <w:widowControl/>
        <w:spacing w:line="360" w:lineRule="auto"/>
        <w:ind w:firstLineChars="0" w:firstLine="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7C576E">
        <w:rPr>
          <w:rFonts w:ascii="Arial" w:hAnsi="Arial" w:cs="Arial"/>
          <w:color w:val="333333"/>
          <w:kern w:val="0"/>
          <w:sz w:val="24"/>
          <w:szCs w:val="24"/>
        </w:rPr>
        <w:t xml:space="preserve">　　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4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敬业诚信。家庭成员爱岗敬业、忠于职守，勤勉为民、甘于奉献。诚实劳动、勤劳致富，合法经营、公平交易。重信用、守承诺，真诚做人、守信做事。树立尚德守法、以义取利的义利观。传承以信笃行、以诚兴业的优良品德。遵守政务诚信、商务诚信、社会诚信和司法公信等准则，立足岗位践行诚信规范。</w:t>
      </w:r>
    </w:p>
    <w:p w:rsidR="002D6746" w:rsidRPr="007C576E" w:rsidRDefault="002D6746" w:rsidP="002D6746">
      <w:pPr>
        <w:widowControl/>
        <w:spacing w:line="360" w:lineRule="auto"/>
        <w:ind w:firstLineChars="0" w:firstLine="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7C576E">
        <w:rPr>
          <w:rFonts w:ascii="Arial" w:hAnsi="Arial" w:cs="Arial"/>
          <w:color w:val="333333"/>
          <w:kern w:val="0"/>
          <w:sz w:val="24"/>
          <w:szCs w:val="24"/>
        </w:rPr>
        <w:t xml:space="preserve">　　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5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家教良好。父母尊师重教、言传身教，用正确行动、正确思想、正确方法教育引导子女。注重子女思想品德、行为习惯和良好个性的培养，引导子女形成正确的世界观、人生观、价值观。家庭成员树立终身学习理念，养成良好阅读习惯，学习氛围浓厚。</w:t>
      </w:r>
    </w:p>
    <w:p w:rsidR="002D6746" w:rsidRPr="007C576E" w:rsidRDefault="002D6746" w:rsidP="002D6746">
      <w:pPr>
        <w:widowControl/>
        <w:spacing w:line="360" w:lineRule="auto"/>
        <w:ind w:firstLineChars="0" w:firstLine="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7C576E">
        <w:rPr>
          <w:rFonts w:ascii="Arial" w:hAnsi="Arial" w:cs="Arial"/>
          <w:color w:val="333333"/>
          <w:kern w:val="0"/>
          <w:sz w:val="24"/>
          <w:szCs w:val="24"/>
        </w:rPr>
        <w:t xml:space="preserve">　　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6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家风淳朴。弘扬家和万事兴、忠厚传家久、百善孝为先等中华优秀传统美德，注重为人处世、修身劝学、理家育子、和亲睦邻之道。廉洁修身、廉洁齐家。传承好家训，提醒引导、感染熏陶家庭成员。有体现传统美德、符合生活实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lastRenderedPageBreak/>
        <w:t>际的新时代家规，以好家规规范家庭成员的言行。家庭成员积极参与读家书、谈家教、倡家健、秀家宝等各类家庭文化体育活动，自觉树立良好家风。</w:t>
      </w:r>
    </w:p>
    <w:p w:rsidR="002D6746" w:rsidRPr="007C576E" w:rsidRDefault="002D6746" w:rsidP="002D6746">
      <w:pPr>
        <w:widowControl/>
        <w:spacing w:line="360" w:lineRule="auto"/>
        <w:ind w:firstLineChars="0" w:firstLine="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7C576E">
        <w:rPr>
          <w:rFonts w:ascii="Arial" w:hAnsi="Arial" w:cs="Arial"/>
          <w:color w:val="333333"/>
          <w:kern w:val="0"/>
          <w:sz w:val="24"/>
          <w:szCs w:val="24"/>
        </w:rPr>
        <w:t xml:space="preserve">　　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7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绿色节俭。家庭环境干净整洁。家庭成员生态意识和环保理念强，自觉进行垃圾分类，注重资源再利用。勤劳节俭、厉行节约，注重节约水、电、纸张等各类资源能源，杜绝浪费。积极宣传和践行绿色生活方式，坚持绿色出行，采用绿色家装，使用绿色产品。做到文明餐饮，传播健康理念。生活量入为出、适度消费，婚丧嫁娶操办从俭、不铺张奢华。</w:t>
      </w:r>
    </w:p>
    <w:p w:rsidR="002D6746" w:rsidRPr="007C576E" w:rsidRDefault="002D6746" w:rsidP="002D6746">
      <w:pPr>
        <w:widowControl/>
        <w:spacing w:line="360" w:lineRule="auto"/>
        <w:ind w:firstLineChars="0" w:firstLine="9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7C576E">
        <w:rPr>
          <w:rFonts w:ascii="Arial" w:hAnsi="Arial" w:cs="Arial"/>
          <w:color w:val="333333"/>
          <w:kern w:val="0"/>
          <w:sz w:val="24"/>
          <w:szCs w:val="24"/>
        </w:rPr>
        <w:t xml:space="preserve">　　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8</w:t>
      </w:r>
      <w:r w:rsidRPr="007C576E">
        <w:rPr>
          <w:rFonts w:ascii="Arial" w:hAnsi="Arial" w:cs="Arial"/>
          <w:color w:val="333333"/>
          <w:kern w:val="0"/>
          <w:sz w:val="24"/>
          <w:szCs w:val="24"/>
        </w:rPr>
        <w:t>、热心公益。家庭成员积极参加社会公共事务。积极参加慈善捐助、义务劳动、无偿献血、捐献造血干细胞、社区服务等公益活动。积极参加邻里守望、扶贫济困、生态环保、养老助残、法律援助、文化体育等各类学雷锋志愿服务活动。热情关心特殊困难人员，参加结对帮扶等活动，为他们排忧解难。</w:t>
      </w:r>
    </w:p>
    <w:p w:rsidR="002D6746" w:rsidRDefault="002D6746" w:rsidP="002D6746">
      <w:pPr>
        <w:spacing w:line="360" w:lineRule="auto"/>
        <w:ind w:firstLine="105"/>
      </w:pPr>
    </w:p>
    <w:p w:rsidR="002D6746" w:rsidRDefault="002D6746" w:rsidP="002D6746">
      <w:pPr>
        <w:ind w:firstLine="105"/>
      </w:pPr>
    </w:p>
    <w:p w:rsidR="000D4AC4" w:rsidRDefault="002D6746" w:rsidP="002D6746">
      <w:pPr>
        <w:ind w:firstLine="105"/>
      </w:pPr>
    </w:p>
    <w:sectPr w:rsidR="000D4AC4" w:rsidSect="00DA24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63" w:rsidRDefault="002D6746" w:rsidP="009E4F63">
    <w:pPr>
      <w:pStyle w:val="a4"/>
      <w:ind w:firstLine="9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63" w:rsidRDefault="002D6746" w:rsidP="009E4F63">
    <w:pPr>
      <w:pStyle w:val="a4"/>
      <w:ind w:firstLine="9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63" w:rsidRDefault="002D6746" w:rsidP="009E4F63">
    <w:pPr>
      <w:pStyle w:val="a4"/>
      <w:ind w:firstLine="9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63" w:rsidRDefault="002D6746" w:rsidP="009E4F63">
    <w:pPr>
      <w:pStyle w:val="a3"/>
      <w:ind w:firstLine="9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63" w:rsidRDefault="002D6746" w:rsidP="009E4F63">
    <w:pPr>
      <w:pStyle w:val="a3"/>
      <w:ind w:firstLine="9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63" w:rsidRDefault="002D6746" w:rsidP="009E4F63">
    <w:pPr>
      <w:pStyle w:val="a3"/>
      <w:ind w:firstLine="9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746"/>
    <w:rsid w:val="002D6746"/>
    <w:rsid w:val="005E40A1"/>
    <w:rsid w:val="008F143E"/>
    <w:rsid w:val="00E3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46"/>
    <w:pPr>
      <w:widowControl w:val="0"/>
      <w:spacing w:line="60" w:lineRule="auto"/>
      <w:ind w:firstLineChars="50" w:firstLine="5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7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7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74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7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2018-04-12T03:17:00Z</dcterms:created>
  <dcterms:modified xsi:type="dcterms:W3CDTF">2018-04-12T03:17:00Z</dcterms:modified>
</cp:coreProperties>
</file>