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7A" w:rsidRDefault="00B1497A" w:rsidP="00B1497A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附件：</w:t>
      </w:r>
    </w:p>
    <w:p w:rsidR="001B55B3" w:rsidRPr="007A588B" w:rsidRDefault="002D0925" w:rsidP="007A588B">
      <w:pPr>
        <w:widowControl/>
        <w:ind w:firstLineChars="1000" w:firstLine="3200"/>
        <w:jc w:val="left"/>
        <w:rPr>
          <w:rFonts w:asciiTheme="majorEastAsia" w:eastAsiaTheme="majorEastAsia" w:hAnsiTheme="majorEastAsia"/>
          <w:sz w:val="32"/>
          <w:szCs w:val="32"/>
        </w:rPr>
      </w:pPr>
      <w:r w:rsidRPr="007A588B">
        <w:rPr>
          <w:rFonts w:asciiTheme="majorEastAsia" w:eastAsiaTheme="majorEastAsia" w:hAnsiTheme="majorEastAsia" w:hint="eastAsia"/>
          <w:sz w:val="32"/>
          <w:szCs w:val="32"/>
        </w:rPr>
        <w:t>窗帘</w:t>
      </w:r>
      <w:r w:rsidR="002A2874" w:rsidRPr="007A588B">
        <w:rPr>
          <w:rFonts w:asciiTheme="majorEastAsia" w:eastAsiaTheme="majorEastAsia" w:hAnsiTheme="majorEastAsia" w:hint="eastAsia"/>
          <w:sz w:val="32"/>
          <w:szCs w:val="32"/>
        </w:rPr>
        <w:t>安装统计表</w:t>
      </w:r>
    </w:p>
    <w:p w:rsidR="002A2874" w:rsidRDefault="002A2874" w:rsidP="002A287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使用单位：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A2874" w:rsidTr="00C241B2">
        <w:trPr>
          <w:trHeight w:val="951"/>
        </w:trPr>
        <w:tc>
          <w:tcPr>
            <w:tcW w:w="2130" w:type="dxa"/>
            <w:vAlign w:val="center"/>
          </w:tcPr>
          <w:p w:rsidR="00A958D0" w:rsidRDefault="002A2874" w:rsidP="007A588B">
            <w:pPr>
              <w:widowControl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窗户尺寸</w:t>
            </w:r>
          </w:p>
          <w:p w:rsidR="002A2874" w:rsidRDefault="0045081F" w:rsidP="007A588B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（单位：米）</w:t>
            </w:r>
          </w:p>
          <w:p w:rsidR="002A2874" w:rsidRDefault="002A2874" w:rsidP="007A588B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C241B2">
              <w:rPr>
                <w:rFonts w:asciiTheme="majorEastAsia" w:eastAsiaTheme="majorEastAsia" w:hAnsiTheme="majorEastAsia" w:hint="eastAsia"/>
                <w:sz w:val="28"/>
                <w:szCs w:val="28"/>
              </w:rPr>
              <w:t>长</w:t>
            </w:r>
            <w:r w:rsidRPr="00940C4C">
              <w:rPr>
                <w:rFonts w:asciiTheme="majorEastAsia" w:eastAsiaTheme="majorEastAsia" w:hAnsiTheme="majorEastAsia" w:hint="eastAsia"/>
                <w:sz w:val="18"/>
                <w:szCs w:val="18"/>
              </w:rPr>
              <w:t>×</w:t>
            </w:r>
            <w:r w:rsidR="00C241B2">
              <w:rPr>
                <w:rFonts w:asciiTheme="majorEastAsia" w:eastAsiaTheme="majorEastAsia" w:hAnsiTheme="majorEastAsia" w:hint="eastAsia"/>
                <w:sz w:val="28"/>
                <w:szCs w:val="28"/>
              </w:rPr>
              <w:t>宽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2130" w:type="dxa"/>
            <w:vAlign w:val="center"/>
          </w:tcPr>
          <w:p w:rsidR="002A2874" w:rsidRDefault="002A2874" w:rsidP="007A588B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数量</w:t>
            </w:r>
          </w:p>
        </w:tc>
        <w:tc>
          <w:tcPr>
            <w:tcW w:w="2131" w:type="dxa"/>
            <w:vAlign w:val="center"/>
          </w:tcPr>
          <w:p w:rsidR="002A2874" w:rsidRDefault="002A2874" w:rsidP="007A588B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材质建议</w:t>
            </w:r>
          </w:p>
        </w:tc>
        <w:tc>
          <w:tcPr>
            <w:tcW w:w="2131" w:type="dxa"/>
            <w:vAlign w:val="center"/>
          </w:tcPr>
          <w:p w:rsidR="002A2874" w:rsidRDefault="002A2874" w:rsidP="007A588B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备注</w:t>
            </w:r>
          </w:p>
        </w:tc>
      </w:tr>
      <w:tr w:rsidR="002A2874" w:rsidTr="002A2874"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2874" w:rsidTr="002A2874"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2874" w:rsidTr="002A2874"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2874" w:rsidTr="002A2874"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2874" w:rsidTr="002A2874"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2874" w:rsidTr="002A2874"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2874" w:rsidTr="002A2874"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2874" w:rsidTr="002A2874"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2A2874" w:rsidRDefault="002A2874" w:rsidP="002A2874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2A2874" w:rsidRDefault="00B1497A" w:rsidP="002A287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注：水利学院也需按照要求重新填报</w:t>
      </w:r>
      <w:r w:rsidR="00E30516">
        <w:rPr>
          <w:rFonts w:asciiTheme="majorEastAsia" w:eastAsiaTheme="majorEastAsia" w:hAnsiTheme="majorEastAsia" w:hint="eastAsia"/>
          <w:sz w:val="28"/>
          <w:szCs w:val="28"/>
        </w:rPr>
        <w:t>，尺寸数据保留两位小数。</w:t>
      </w:r>
    </w:p>
    <w:sectPr w:rsidR="002A2874" w:rsidSect="007A5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AD1" w:rsidRDefault="00867AD1" w:rsidP="0097787B">
      <w:r>
        <w:separator/>
      </w:r>
    </w:p>
  </w:endnote>
  <w:endnote w:type="continuationSeparator" w:id="0">
    <w:p w:rsidR="00867AD1" w:rsidRDefault="00867AD1" w:rsidP="00977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AD1" w:rsidRDefault="00867AD1" w:rsidP="0097787B">
      <w:r>
        <w:separator/>
      </w:r>
    </w:p>
  </w:footnote>
  <w:footnote w:type="continuationSeparator" w:id="0">
    <w:p w:rsidR="00867AD1" w:rsidRDefault="00867AD1" w:rsidP="00977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9F5"/>
    <w:rsid w:val="00006E8C"/>
    <w:rsid w:val="00021A6C"/>
    <w:rsid w:val="001B55B3"/>
    <w:rsid w:val="0027048F"/>
    <w:rsid w:val="002A2874"/>
    <w:rsid w:val="002D0925"/>
    <w:rsid w:val="003331E0"/>
    <w:rsid w:val="003F5336"/>
    <w:rsid w:val="003F7AF7"/>
    <w:rsid w:val="0045081F"/>
    <w:rsid w:val="006E48CE"/>
    <w:rsid w:val="006F22A5"/>
    <w:rsid w:val="007554D4"/>
    <w:rsid w:val="007A5688"/>
    <w:rsid w:val="007A588B"/>
    <w:rsid w:val="008062CB"/>
    <w:rsid w:val="00867AD1"/>
    <w:rsid w:val="008A30BF"/>
    <w:rsid w:val="00940C4C"/>
    <w:rsid w:val="0097787B"/>
    <w:rsid w:val="009D1848"/>
    <w:rsid w:val="00A958D0"/>
    <w:rsid w:val="00B1497A"/>
    <w:rsid w:val="00C15F8E"/>
    <w:rsid w:val="00C241B2"/>
    <w:rsid w:val="00D129F5"/>
    <w:rsid w:val="00D56378"/>
    <w:rsid w:val="00D77CC6"/>
    <w:rsid w:val="00DE6CA3"/>
    <w:rsid w:val="00E30516"/>
    <w:rsid w:val="00EE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87B"/>
    <w:rPr>
      <w:sz w:val="18"/>
      <w:szCs w:val="18"/>
    </w:rPr>
  </w:style>
  <w:style w:type="character" w:styleId="a5">
    <w:name w:val="Hyperlink"/>
    <w:basedOn w:val="a0"/>
    <w:uiPriority w:val="99"/>
    <w:unhideWhenUsed/>
    <w:rsid w:val="0097787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A2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A28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87B"/>
    <w:rPr>
      <w:sz w:val="18"/>
      <w:szCs w:val="18"/>
    </w:rPr>
  </w:style>
  <w:style w:type="character" w:styleId="a5">
    <w:name w:val="Hyperlink"/>
    <w:basedOn w:val="a0"/>
    <w:uiPriority w:val="99"/>
    <w:unhideWhenUsed/>
    <w:rsid w:val="0097787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A2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A28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5A1C-680B-4F69-81E8-9F661E0B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Win10NeT.COM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李莹</dc:creator>
  <cp:lastModifiedBy>李栓柱</cp:lastModifiedBy>
  <cp:revision>9</cp:revision>
  <dcterms:created xsi:type="dcterms:W3CDTF">2018-10-15T02:38:00Z</dcterms:created>
  <dcterms:modified xsi:type="dcterms:W3CDTF">2018-10-15T02:45:00Z</dcterms:modified>
</cp:coreProperties>
</file>