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1556CF" w:rsidRDefault="00426F56" w:rsidP="00426F56">
      <w:pPr>
        <w:spacing w:line="220" w:lineRule="atLeast"/>
        <w:jc w:val="center"/>
        <w:rPr>
          <w:rFonts w:ascii="仿宋" w:eastAsia="仿宋" w:hAnsi="仿宋"/>
          <w:b/>
          <w:sz w:val="30"/>
          <w:szCs w:val="30"/>
        </w:rPr>
      </w:pPr>
      <w:r w:rsidRPr="001556CF">
        <w:rPr>
          <w:rFonts w:ascii="仿宋" w:eastAsia="仿宋" w:hAnsi="仿宋" w:hint="eastAsia"/>
          <w:b/>
          <w:sz w:val="30"/>
          <w:szCs w:val="30"/>
        </w:rPr>
        <w:t>华北水利水电大学公共教室音</w:t>
      </w:r>
      <w:r w:rsidR="00936E25">
        <w:rPr>
          <w:rFonts w:ascii="仿宋" w:eastAsia="仿宋" w:hAnsi="仿宋" w:hint="eastAsia"/>
          <w:b/>
          <w:sz w:val="30"/>
          <w:szCs w:val="30"/>
        </w:rPr>
        <w:t>响</w:t>
      </w:r>
      <w:r w:rsidRPr="001556CF">
        <w:rPr>
          <w:rFonts w:ascii="仿宋" w:eastAsia="仿宋" w:hAnsi="仿宋" w:hint="eastAsia"/>
          <w:b/>
          <w:sz w:val="30"/>
          <w:szCs w:val="30"/>
        </w:rPr>
        <w:t>改造项目</w:t>
      </w:r>
      <w:r w:rsidR="000320E9" w:rsidRPr="001556CF">
        <w:rPr>
          <w:rFonts w:ascii="仿宋" w:eastAsia="仿宋" w:hAnsi="仿宋" w:hint="eastAsia"/>
          <w:b/>
          <w:sz w:val="30"/>
          <w:szCs w:val="30"/>
        </w:rPr>
        <w:t>技术</w:t>
      </w:r>
      <w:r w:rsidR="001556CF" w:rsidRPr="001556CF">
        <w:rPr>
          <w:rFonts w:ascii="仿宋" w:eastAsia="仿宋" w:hAnsi="仿宋" w:hint="eastAsia"/>
          <w:b/>
          <w:sz w:val="30"/>
          <w:szCs w:val="30"/>
        </w:rPr>
        <w:t>标准和</w:t>
      </w:r>
      <w:r w:rsidR="000320E9" w:rsidRPr="001556CF">
        <w:rPr>
          <w:rFonts w:ascii="仿宋" w:eastAsia="仿宋" w:hAnsi="仿宋" w:hint="eastAsia"/>
          <w:b/>
          <w:sz w:val="30"/>
          <w:szCs w:val="30"/>
        </w:rPr>
        <w:t>要求</w:t>
      </w:r>
    </w:p>
    <w:tbl>
      <w:tblPr>
        <w:tblW w:w="9810" w:type="dxa"/>
        <w:jc w:val="center"/>
        <w:tblInd w:w="93" w:type="dxa"/>
        <w:tblLook w:val="04A0"/>
      </w:tblPr>
      <w:tblGrid>
        <w:gridCol w:w="640"/>
        <w:gridCol w:w="1080"/>
        <w:gridCol w:w="1490"/>
        <w:gridCol w:w="4880"/>
        <w:gridCol w:w="863"/>
        <w:gridCol w:w="857"/>
      </w:tblGrid>
      <w:tr w:rsidR="00CF227D" w:rsidRPr="001556CF" w:rsidTr="000320E9">
        <w:trPr>
          <w:trHeight w:val="48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b/>
                <w:bCs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b/>
                <w:bCs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b/>
                <w:bCs/>
                <w:color w:val="000000"/>
                <w:sz w:val="20"/>
                <w:szCs w:val="20"/>
              </w:rPr>
              <w:t>设备名称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27D" w:rsidRPr="001556CF" w:rsidRDefault="00CF227D" w:rsidP="001556CF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b/>
                <w:bCs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b/>
                <w:bCs/>
                <w:color w:val="000000"/>
                <w:sz w:val="20"/>
                <w:szCs w:val="20"/>
              </w:rPr>
              <w:t xml:space="preserve"> 参数名称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b/>
                <w:bCs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b/>
                <w:bCs/>
                <w:color w:val="000000"/>
                <w:sz w:val="20"/>
                <w:szCs w:val="20"/>
              </w:rPr>
              <w:t xml:space="preserve"> 参数 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b/>
                <w:bCs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b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b/>
                <w:bCs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b/>
                <w:bCs/>
                <w:color w:val="000000"/>
                <w:sz w:val="20"/>
                <w:szCs w:val="20"/>
              </w:rPr>
              <w:t>数量</w:t>
            </w:r>
          </w:p>
        </w:tc>
      </w:tr>
      <w:tr w:rsidR="00CF227D" w:rsidRPr="001556CF" w:rsidTr="000320E9">
        <w:trPr>
          <w:trHeight w:val="499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智能音频处理器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27D" w:rsidRPr="001556CF" w:rsidRDefault="002F1570" w:rsidP="00224FAB">
            <w:pPr>
              <w:adjustRightInd/>
              <w:snapToGrid/>
              <w:spacing w:after="0"/>
              <w:jc w:val="center"/>
              <w:rPr>
                <w:rFonts w:ascii="仿宋" w:eastAsia="仿宋" w:hAnsi="仿宋" w:cs="宋体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*</w:t>
            </w:r>
            <w:r w:rsidR="00CF227D" w:rsidRPr="001556CF">
              <w:rPr>
                <w:rFonts w:ascii="仿宋" w:eastAsia="仿宋" w:hAnsi="仿宋" w:cs="宋体" w:hint="eastAsia"/>
                <w:sz w:val="20"/>
                <w:szCs w:val="20"/>
              </w:rPr>
              <w:t>音频输入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27D" w:rsidRPr="001556CF" w:rsidRDefault="00CF227D" w:rsidP="00820BEF">
            <w:pPr>
              <w:adjustRightInd/>
              <w:snapToGrid/>
              <w:spacing w:after="0"/>
              <w:rPr>
                <w:rFonts w:ascii="仿宋" w:eastAsia="仿宋" w:hAnsi="仿宋" w:cs="宋体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sz w:val="20"/>
                <w:szCs w:val="20"/>
              </w:rPr>
              <w:t>四路以上话筒平衡输入，每路话筒独立的音量调节，独立的48V供电。</w:t>
            </w:r>
            <w:r w:rsidR="00FD388D" w:rsidRPr="001556CF">
              <w:rPr>
                <w:rFonts w:ascii="仿宋" w:eastAsia="仿宋" w:hAnsi="仿宋" w:cs="宋体" w:hint="eastAsia"/>
                <w:sz w:val="20"/>
                <w:szCs w:val="20"/>
              </w:rPr>
              <w:t>话筒1到话筒4自带选4选1自动混音功能，卡侬6.35复合插头，独立莲花接口</w:t>
            </w:r>
            <w:r w:rsidR="009F333A" w:rsidRPr="001556CF">
              <w:rPr>
                <w:rFonts w:ascii="仿宋" w:eastAsia="仿宋" w:hAnsi="仿宋" w:cs="宋体" w:hint="eastAsia"/>
                <w:sz w:val="20"/>
                <w:szCs w:val="20"/>
              </w:rPr>
              <w:t>，话筒和线路输入信号高中低音调调节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27D" w:rsidRPr="001556CF" w:rsidRDefault="009D4096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42</w:t>
            </w:r>
          </w:p>
        </w:tc>
      </w:tr>
      <w:tr w:rsidR="00CF227D" w:rsidRPr="001556CF" w:rsidTr="000320E9">
        <w:trPr>
          <w:trHeight w:val="499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音频输出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27D" w:rsidRPr="001556CF" w:rsidRDefault="00CF227D" w:rsidP="00586426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sz w:val="20"/>
                <w:szCs w:val="20"/>
              </w:rPr>
              <w:t>话筒/线路单独录音输出莲花接口，独立音量控制（不经过反馈），线路输出莲花接口，独立音量调节（经过反馈）</w:t>
            </w:r>
            <w:r w:rsidR="00586426" w:rsidRPr="001556CF">
              <w:rPr>
                <w:rFonts w:ascii="仿宋" w:eastAsia="仿宋" w:hAnsi="仿宋" w:cs="宋体" w:hint="eastAsia"/>
                <w:sz w:val="20"/>
                <w:szCs w:val="20"/>
              </w:rPr>
              <w:t>系统输出卡侬接口，</w:t>
            </w:r>
            <w:r w:rsidR="00362C91" w:rsidRPr="001556CF">
              <w:rPr>
                <w:rFonts w:ascii="仿宋" w:eastAsia="仿宋" w:hAnsi="仿宋" w:cs="宋体" w:hint="eastAsia"/>
                <w:sz w:val="20"/>
                <w:szCs w:val="20"/>
              </w:rPr>
              <w:t>话筒和线路输入信号高音音调调节（对音乐无效）。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CF227D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指示灯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sz w:val="20"/>
                <w:szCs w:val="20"/>
              </w:rPr>
              <w:t>面板一键控制反馈抑制，独立双通道的电平指示灯。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CF227D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227D" w:rsidRPr="001556CF" w:rsidRDefault="002F1570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*</w:t>
            </w:r>
            <w:r w:rsidR="00CF227D"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信噪比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≥100DB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227D" w:rsidRPr="001556CF" w:rsidRDefault="00CF227D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482973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973" w:rsidRPr="001556CF" w:rsidRDefault="00482973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973" w:rsidRPr="001556CF" w:rsidRDefault="00482973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973" w:rsidRPr="001556CF" w:rsidRDefault="00482973" w:rsidP="00287F6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失真度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82973" w:rsidRPr="001556CF" w:rsidRDefault="00482973" w:rsidP="00287F6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＜0.05%  1KHz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973" w:rsidRPr="001556CF" w:rsidRDefault="00482973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2973" w:rsidRPr="001556CF" w:rsidRDefault="00482973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AB6834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834" w:rsidRPr="001556CF" w:rsidRDefault="00AB6834" w:rsidP="003A2FA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 频率响应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834" w:rsidRPr="001556CF" w:rsidRDefault="00AB6834" w:rsidP="003A2FA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20Hz-20KHz 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AB6834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834" w:rsidRPr="001556CF" w:rsidRDefault="00AB6834" w:rsidP="003A2FA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输入输出阻抗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834" w:rsidRPr="001556CF" w:rsidRDefault="00AB6834" w:rsidP="0088305F">
            <w:pPr>
              <w:adjustRightInd/>
              <w:snapToGrid/>
              <w:spacing w:after="0"/>
              <w:rPr>
                <w:rFonts w:ascii="仿宋" w:eastAsia="仿宋" w:hAnsi="仿宋" w:cs="Tahoma"/>
                <w:color w:val="FF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话筒输入≥45KΩ，线路输入≥10KΩ；输出220Ω，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AB6834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834" w:rsidRPr="001556CF" w:rsidRDefault="00AB6834" w:rsidP="00E777B0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*</w:t>
            </w: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反馈抑制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834" w:rsidRPr="001556CF" w:rsidRDefault="00AB6834" w:rsidP="00E777B0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专业数字反馈抑制模块,直通/反馈模式可转换；采样率≥30KHz，信号延迟＜12ms</w:t>
            </w:r>
            <w:r w:rsidR="003103F9"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，</w:t>
            </w:r>
            <w:r w:rsidR="003103F9" w:rsidRPr="001556CF">
              <w:rPr>
                <w:rFonts w:ascii="仿宋" w:eastAsia="仿宋" w:hAnsi="仿宋" w:cs="宋体" w:hint="eastAsia"/>
                <w:sz w:val="20"/>
                <w:szCs w:val="20"/>
              </w:rPr>
              <w:t>面板一键控制</w:t>
            </w:r>
            <w:r w:rsidR="00943085" w:rsidRPr="001556CF">
              <w:rPr>
                <w:rFonts w:ascii="仿宋" w:eastAsia="仿宋" w:hAnsi="仿宋" w:cs="宋体" w:hint="eastAsia"/>
                <w:sz w:val="20"/>
                <w:szCs w:val="20"/>
              </w:rPr>
              <w:t>具备环境噪音消除。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AB6834" w:rsidRPr="001556CF" w:rsidTr="000320E9">
        <w:trPr>
          <w:trHeight w:val="331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834" w:rsidRPr="001556CF" w:rsidRDefault="00AB6834" w:rsidP="003A1B7A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*</w:t>
            </w:r>
            <w:r w:rsidR="003A1B7A"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抑制监测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B6834" w:rsidRPr="001556CF" w:rsidRDefault="003A1B7A" w:rsidP="003A1B7A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专业频普显示屏，监控输出电平一目了然。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B6834" w:rsidRPr="001556CF" w:rsidRDefault="00AB6834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0819FF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供电方式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0819FF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AC~220V，50H</w:t>
            </w:r>
            <w:r w:rsidR="009070F6"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,</w:t>
            </w:r>
            <w:r w:rsidR="007E5D91" w:rsidRPr="001556CF">
              <w:rPr>
                <w:rFonts w:ascii="仿宋" w:eastAsia="仿宋" w:hAnsi="仿宋" w:cs="宋体" w:hint="eastAsia"/>
                <w:sz w:val="20"/>
                <w:szCs w:val="20"/>
              </w:rPr>
              <w:t xml:space="preserve"> 幻像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吊装麦克风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*</w:t>
            </w: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拾音距离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6-8米</w:t>
            </w:r>
          </w:p>
        </w:tc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支</w:t>
            </w:r>
          </w:p>
        </w:tc>
        <w:tc>
          <w:tcPr>
            <w:tcW w:w="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C58" w:rsidRPr="001556CF" w:rsidRDefault="009D4096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84</w:t>
            </w: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指向特性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sz w:val="20"/>
                <w:szCs w:val="20"/>
              </w:rPr>
              <w:t>超心型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频率响应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40Hz-20KHz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灵敏度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≥3.0mv/Pa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sz w:val="20"/>
                <w:szCs w:val="20"/>
              </w:rPr>
              <w:t>频率范围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sz w:val="20"/>
                <w:szCs w:val="20"/>
              </w:rPr>
              <w:t>40-20000Hz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最大声压级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≥135dB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color w:val="000000"/>
                <w:sz w:val="20"/>
                <w:szCs w:val="20"/>
              </w:rPr>
              <w:t>*</w:t>
            </w: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信噪比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≥70dB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输出</w:t>
            </w:r>
            <w:r w:rsidRPr="001556CF">
              <w:rPr>
                <w:rFonts w:ascii="仿宋" w:eastAsia="仿宋" w:hAnsi="仿宋" w:cs="宋体" w:hint="eastAsia"/>
                <w:sz w:val="20"/>
                <w:szCs w:val="20"/>
              </w:rPr>
              <w:t>阻抗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宋体" w:hint="eastAsia"/>
                <w:sz w:val="20"/>
                <w:szCs w:val="20"/>
              </w:rPr>
              <w:t>250欧姆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02570C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抗干扰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抗手机、电磁、高频干扰</w:t>
            </w:r>
          </w:p>
        </w:tc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</w:p>
        </w:tc>
      </w:tr>
      <w:tr w:rsidR="00740C58" w:rsidRPr="001556CF" w:rsidTr="000320E9">
        <w:trPr>
          <w:trHeight w:val="36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 xml:space="preserve"> 国标线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0C58" w:rsidRPr="001556CF" w:rsidRDefault="00740C58" w:rsidP="00C77C73">
            <w:pPr>
              <w:adjustRightInd/>
              <w:snapToGrid/>
              <w:spacing w:after="0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完成上述设备安装所需的全部配套材料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C58" w:rsidRPr="001556CF" w:rsidRDefault="00740C58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批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C58" w:rsidRPr="001556CF" w:rsidRDefault="00EC0C6C" w:rsidP="00B86061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000000"/>
                <w:sz w:val="20"/>
                <w:szCs w:val="20"/>
              </w:rPr>
            </w:pPr>
            <w:r w:rsidRPr="001556CF">
              <w:rPr>
                <w:rFonts w:ascii="仿宋" w:eastAsia="仿宋" w:hAnsi="仿宋" w:cs="Tahoma" w:hint="eastAsia"/>
                <w:color w:val="000000"/>
                <w:sz w:val="20"/>
                <w:szCs w:val="20"/>
              </w:rPr>
              <w:t>42</w:t>
            </w:r>
          </w:p>
        </w:tc>
      </w:tr>
    </w:tbl>
    <w:p w:rsidR="001542BF" w:rsidRDefault="001542BF" w:rsidP="00D31D50">
      <w:pPr>
        <w:spacing w:line="220" w:lineRule="atLeast"/>
      </w:pPr>
    </w:p>
    <w:sectPr w:rsidR="001542BF" w:rsidSect="000320E9">
      <w:pgSz w:w="11906" w:h="16838"/>
      <w:pgMar w:top="1797" w:right="1134" w:bottom="179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6F5" w:rsidRDefault="003546F5" w:rsidP="00B47834">
      <w:pPr>
        <w:spacing w:after="0"/>
      </w:pPr>
      <w:r>
        <w:separator/>
      </w:r>
    </w:p>
  </w:endnote>
  <w:endnote w:type="continuationSeparator" w:id="1">
    <w:p w:rsidR="003546F5" w:rsidRDefault="003546F5" w:rsidP="00B4783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6F5" w:rsidRDefault="003546F5" w:rsidP="00B47834">
      <w:pPr>
        <w:spacing w:after="0"/>
      </w:pPr>
      <w:r>
        <w:separator/>
      </w:r>
    </w:p>
  </w:footnote>
  <w:footnote w:type="continuationSeparator" w:id="1">
    <w:p w:rsidR="003546F5" w:rsidRDefault="003546F5" w:rsidP="00B4783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1C71"/>
    <w:rsid w:val="0002570C"/>
    <w:rsid w:val="000320E9"/>
    <w:rsid w:val="00094116"/>
    <w:rsid w:val="000B11C7"/>
    <w:rsid w:val="000B12DE"/>
    <w:rsid w:val="001238D9"/>
    <w:rsid w:val="001542BF"/>
    <w:rsid w:val="001556CF"/>
    <w:rsid w:val="0015750E"/>
    <w:rsid w:val="00170A08"/>
    <w:rsid w:val="00180E2E"/>
    <w:rsid w:val="00183395"/>
    <w:rsid w:val="001A48AC"/>
    <w:rsid w:val="001D373D"/>
    <w:rsid w:val="0020578D"/>
    <w:rsid w:val="00224FAB"/>
    <w:rsid w:val="00225F64"/>
    <w:rsid w:val="00272CAA"/>
    <w:rsid w:val="0028381C"/>
    <w:rsid w:val="00293095"/>
    <w:rsid w:val="002C2B24"/>
    <w:rsid w:val="002F1570"/>
    <w:rsid w:val="002F2029"/>
    <w:rsid w:val="003103F9"/>
    <w:rsid w:val="00323B43"/>
    <w:rsid w:val="00331C34"/>
    <w:rsid w:val="003546F5"/>
    <w:rsid w:val="00362C91"/>
    <w:rsid w:val="003658E4"/>
    <w:rsid w:val="00370688"/>
    <w:rsid w:val="003A1B7A"/>
    <w:rsid w:val="003C6F3F"/>
    <w:rsid w:val="003D37D8"/>
    <w:rsid w:val="00426133"/>
    <w:rsid w:val="00426F56"/>
    <w:rsid w:val="004358AB"/>
    <w:rsid w:val="00482973"/>
    <w:rsid w:val="004F0BCA"/>
    <w:rsid w:val="004F735C"/>
    <w:rsid w:val="00507EB4"/>
    <w:rsid w:val="00514E92"/>
    <w:rsid w:val="0058034A"/>
    <w:rsid w:val="005810EF"/>
    <w:rsid w:val="00586426"/>
    <w:rsid w:val="00587056"/>
    <w:rsid w:val="005E7B39"/>
    <w:rsid w:val="005F6BC2"/>
    <w:rsid w:val="006237F7"/>
    <w:rsid w:val="00653904"/>
    <w:rsid w:val="006A07A3"/>
    <w:rsid w:val="006A40BA"/>
    <w:rsid w:val="006A556C"/>
    <w:rsid w:val="006A69BA"/>
    <w:rsid w:val="00740C58"/>
    <w:rsid w:val="007555DF"/>
    <w:rsid w:val="00761328"/>
    <w:rsid w:val="00776AC5"/>
    <w:rsid w:val="007851D4"/>
    <w:rsid w:val="007A463B"/>
    <w:rsid w:val="007C5EEE"/>
    <w:rsid w:val="007D701A"/>
    <w:rsid w:val="007E337B"/>
    <w:rsid w:val="007E5D91"/>
    <w:rsid w:val="00820BEF"/>
    <w:rsid w:val="00842335"/>
    <w:rsid w:val="008507ED"/>
    <w:rsid w:val="00865DA1"/>
    <w:rsid w:val="00877CF9"/>
    <w:rsid w:val="00881EB5"/>
    <w:rsid w:val="0088305F"/>
    <w:rsid w:val="008B7726"/>
    <w:rsid w:val="009070F6"/>
    <w:rsid w:val="00914E96"/>
    <w:rsid w:val="00936E25"/>
    <w:rsid w:val="00943085"/>
    <w:rsid w:val="009602B0"/>
    <w:rsid w:val="00973FD2"/>
    <w:rsid w:val="00974E71"/>
    <w:rsid w:val="00984458"/>
    <w:rsid w:val="009A0C50"/>
    <w:rsid w:val="009B1DF6"/>
    <w:rsid w:val="009D4096"/>
    <w:rsid w:val="009F333A"/>
    <w:rsid w:val="00A34D29"/>
    <w:rsid w:val="00A87DDA"/>
    <w:rsid w:val="00AA4D02"/>
    <w:rsid w:val="00AB6834"/>
    <w:rsid w:val="00AC12BD"/>
    <w:rsid w:val="00AC73CB"/>
    <w:rsid w:val="00B02664"/>
    <w:rsid w:val="00B25FEF"/>
    <w:rsid w:val="00B47834"/>
    <w:rsid w:val="00B72B7D"/>
    <w:rsid w:val="00B95344"/>
    <w:rsid w:val="00BA0AA3"/>
    <w:rsid w:val="00C03298"/>
    <w:rsid w:val="00C103FB"/>
    <w:rsid w:val="00C2625B"/>
    <w:rsid w:val="00C34F63"/>
    <w:rsid w:val="00C77C73"/>
    <w:rsid w:val="00C90B33"/>
    <w:rsid w:val="00CA065D"/>
    <w:rsid w:val="00CB0EAB"/>
    <w:rsid w:val="00CF227D"/>
    <w:rsid w:val="00D07610"/>
    <w:rsid w:val="00D31D50"/>
    <w:rsid w:val="00D54585"/>
    <w:rsid w:val="00D61B55"/>
    <w:rsid w:val="00D94B13"/>
    <w:rsid w:val="00D9508D"/>
    <w:rsid w:val="00DA400E"/>
    <w:rsid w:val="00DF2480"/>
    <w:rsid w:val="00E50BD6"/>
    <w:rsid w:val="00E66C17"/>
    <w:rsid w:val="00EB1391"/>
    <w:rsid w:val="00EC0C6C"/>
    <w:rsid w:val="00EF29A7"/>
    <w:rsid w:val="00EF2FDC"/>
    <w:rsid w:val="00F24810"/>
    <w:rsid w:val="00F57FEE"/>
    <w:rsid w:val="00F61DF4"/>
    <w:rsid w:val="00F726F4"/>
    <w:rsid w:val="00F807B6"/>
    <w:rsid w:val="00FB5D7E"/>
    <w:rsid w:val="00FC11A6"/>
    <w:rsid w:val="00FC6B7E"/>
    <w:rsid w:val="00FD388D"/>
    <w:rsid w:val="00FF6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78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783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78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7834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C0C6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C0C6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143</cp:revision>
  <cp:lastPrinted>2016-07-18T08:52:00Z</cp:lastPrinted>
  <dcterms:created xsi:type="dcterms:W3CDTF">2016-07-17T08:39:00Z</dcterms:created>
  <dcterms:modified xsi:type="dcterms:W3CDTF">2016-08-02T08:26:00Z</dcterms:modified>
</cp:coreProperties>
</file>