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482" w:rsidRPr="00425482" w:rsidRDefault="00425482" w:rsidP="00425482">
      <w:pPr>
        <w:jc w:val="center"/>
        <w:rPr>
          <w:rFonts w:hint="eastAsia"/>
          <w:sz w:val="48"/>
        </w:rPr>
      </w:pPr>
      <w:r w:rsidRPr="00425482">
        <w:rPr>
          <w:rFonts w:hint="eastAsia"/>
          <w:sz w:val="48"/>
        </w:rPr>
        <w:t>自助终端服务系统打印操作说明</w:t>
      </w:r>
    </w:p>
    <w:p w:rsidR="00522D06" w:rsidRDefault="00522D06" w:rsidP="00522D06">
      <w:pPr>
        <w:pStyle w:val="1"/>
      </w:pPr>
      <w:r>
        <w:rPr>
          <w:rFonts w:hint="eastAsia"/>
        </w:rPr>
        <w:t>一、登录</w:t>
      </w:r>
      <w:r w:rsidR="00B02EAA">
        <w:rPr>
          <w:rFonts w:hint="eastAsia"/>
        </w:rPr>
        <w:t>资产</w:t>
      </w:r>
      <w:r w:rsidR="00AB3576">
        <w:rPr>
          <w:rFonts w:hint="eastAsia"/>
        </w:rPr>
        <w:t>自助</w:t>
      </w:r>
      <w:r w:rsidR="00B02EAA">
        <w:rPr>
          <w:rFonts w:hint="eastAsia"/>
        </w:rPr>
        <w:t>服务</w:t>
      </w:r>
      <w:r w:rsidR="00AB3576">
        <w:t>系统</w:t>
      </w:r>
    </w:p>
    <w:p w:rsidR="00B82076" w:rsidRDefault="00522D06" w:rsidP="00522D06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B82076">
        <w:rPr>
          <w:rFonts w:hint="eastAsia"/>
        </w:rPr>
        <w:t>如下图所示，此页面为</w:t>
      </w:r>
      <w:r w:rsidR="00B02EAA">
        <w:rPr>
          <w:rFonts w:hint="eastAsia"/>
        </w:rPr>
        <w:t>资产</w:t>
      </w:r>
      <w:r w:rsidR="00B02EAA">
        <w:t>自助服务</w:t>
      </w:r>
      <w:r w:rsidR="00AB3576">
        <w:t>系统</w:t>
      </w:r>
      <w:r w:rsidR="00B82076">
        <w:rPr>
          <w:rFonts w:hint="eastAsia"/>
        </w:rPr>
        <w:t>的首页，该终端可以触屏操作。</w:t>
      </w:r>
    </w:p>
    <w:p w:rsidR="00522D06" w:rsidRDefault="00522D06" w:rsidP="00522D06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）选择登录方式“</w:t>
      </w:r>
      <w:r w:rsidR="00B02EAA">
        <w:rPr>
          <w:rFonts w:hint="eastAsia"/>
        </w:rPr>
        <w:t>账号密码登录”或“</w:t>
      </w:r>
      <w:r>
        <w:rPr>
          <w:rFonts w:hint="eastAsia"/>
        </w:rPr>
        <w:t>微信扫码登录”</w:t>
      </w:r>
    </w:p>
    <w:p w:rsidR="00522D06" w:rsidRDefault="00B02EAA">
      <w:pPr>
        <w:rPr>
          <w:noProof/>
        </w:rPr>
      </w:pPr>
      <w:r>
        <w:rPr>
          <w:noProof/>
        </w:rPr>
        <w:drawing>
          <wp:inline distT="0" distB="0" distL="0" distR="0">
            <wp:extent cx="5274310" cy="5679427"/>
            <wp:effectExtent l="19050" t="0" r="254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7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D06" w:rsidRDefault="00522D06">
      <w:pPr>
        <w:rPr>
          <w:noProof/>
        </w:rPr>
      </w:pPr>
      <w:r>
        <w:rPr>
          <w:rFonts w:hint="eastAsia"/>
          <w:noProof/>
        </w:rPr>
        <w:t>（</w:t>
      </w:r>
      <w:r>
        <w:rPr>
          <w:rFonts w:hint="eastAsia"/>
          <w:noProof/>
        </w:rPr>
        <w:t>3</w:t>
      </w:r>
      <w:r>
        <w:rPr>
          <w:rFonts w:hint="eastAsia"/>
          <w:noProof/>
        </w:rPr>
        <w:t>）</w:t>
      </w:r>
      <w:r w:rsidR="00B02EAA">
        <w:rPr>
          <w:rFonts w:hint="eastAsia"/>
          <w:noProof/>
        </w:rPr>
        <w:t>账号密码</w:t>
      </w:r>
      <w:r>
        <w:rPr>
          <w:rFonts w:hint="eastAsia"/>
          <w:noProof/>
        </w:rPr>
        <w:t>登录，输入</w:t>
      </w:r>
      <w:r w:rsidR="00447CD9">
        <w:rPr>
          <w:rFonts w:hint="eastAsia"/>
          <w:noProof/>
        </w:rPr>
        <w:t>个人资产</w:t>
      </w:r>
      <w:r>
        <w:rPr>
          <w:rFonts w:hint="eastAsia"/>
          <w:noProof/>
        </w:rPr>
        <w:t>系统的账号与密码即可登录成功。</w:t>
      </w:r>
    </w:p>
    <w:p w:rsidR="00EB586F" w:rsidRDefault="00522D06">
      <w:pPr>
        <w:rPr>
          <w:noProof/>
        </w:rPr>
      </w:pPr>
      <w:r w:rsidRPr="00522D06">
        <w:rPr>
          <w:noProof/>
        </w:rPr>
        <w:t xml:space="preserve"> </w:t>
      </w:r>
      <w:r w:rsidR="00885C4B">
        <w:rPr>
          <w:noProof/>
        </w:rPr>
        <w:lastRenderedPageBreak/>
        <w:drawing>
          <wp:inline distT="0" distB="0" distL="0" distR="0">
            <wp:extent cx="5274310" cy="4112292"/>
            <wp:effectExtent l="1905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1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D06" w:rsidRDefault="00522D06">
      <w:pPr>
        <w:rPr>
          <w:noProof/>
        </w:rPr>
      </w:pPr>
      <w:r>
        <w:rPr>
          <w:rFonts w:hint="eastAsia"/>
          <w:noProof/>
        </w:rPr>
        <w:t>（</w:t>
      </w:r>
      <w:r>
        <w:rPr>
          <w:rFonts w:hint="eastAsia"/>
          <w:noProof/>
        </w:rPr>
        <w:t>4</w:t>
      </w:r>
      <w:r>
        <w:rPr>
          <w:rFonts w:hint="eastAsia"/>
          <w:noProof/>
        </w:rPr>
        <w:t>）</w:t>
      </w:r>
      <w:r w:rsidR="002161C9">
        <w:rPr>
          <w:rFonts w:hint="eastAsia"/>
          <w:noProof/>
        </w:rPr>
        <w:t>打开手机微信，</w:t>
      </w:r>
      <w:r>
        <w:rPr>
          <w:rFonts w:hint="eastAsia"/>
          <w:noProof/>
        </w:rPr>
        <w:t>使用微信端的扫一扫即可通过微信绑定的系统用户账号登录成功。</w:t>
      </w:r>
    </w:p>
    <w:p w:rsidR="00522D06" w:rsidRDefault="00B02EAA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6F" w:rsidRDefault="00522D06" w:rsidP="00513F0A">
      <w:pPr>
        <w:pStyle w:val="1"/>
      </w:pPr>
      <w:r>
        <w:rPr>
          <w:noProof/>
        </w:rPr>
        <w:lastRenderedPageBreak/>
        <w:t>二</w:t>
      </w:r>
      <w:r>
        <w:rPr>
          <w:rFonts w:hint="eastAsia"/>
          <w:noProof/>
        </w:rPr>
        <w:t>、</w:t>
      </w:r>
      <w:r w:rsidR="00513F0A">
        <w:rPr>
          <w:noProof/>
        </w:rPr>
        <w:t>打印功能</w:t>
      </w:r>
    </w:p>
    <w:p w:rsidR="00513F0A" w:rsidRDefault="00513F0A" w:rsidP="00513F0A">
      <w:pPr>
        <w:ind w:firstLineChars="200" w:firstLine="420"/>
      </w:pPr>
      <w:r>
        <w:rPr>
          <w:rFonts w:hint="eastAsia"/>
        </w:rPr>
        <w:t>如图所示，提供资产标签打印、验收单打印、标签损坏</w:t>
      </w:r>
      <w:r>
        <w:rPr>
          <w:rFonts w:hint="eastAsia"/>
        </w:rPr>
        <w:t>/</w:t>
      </w:r>
      <w:r>
        <w:rPr>
          <w:rFonts w:hint="eastAsia"/>
        </w:rPr>
        <w:t>遗失补打功能。</w:t>
      </w:r>
      <w:r w:rsidR="00447CD9">
        <w:rPr>
          <w:rFonts w:hint="eastAsia"/>
        </w:rPr>
        <w:t>入账后的资产经国资处审核通过后，方可打印标签及验收单。</w:t>
      </w:r>
      <w:r w:rsidR="00B6719E">
        <w:rPr>
          <w:rFonts w:hint="eastAsia"/>
        </w:rPr>
        <w:t>操作人只可打印自己名下领用的资产。</w:t>
      </w:r>
    </w:p>
    <w:p w:rsidR="00513F0A" w:rsidRDefault="00885C4B" w:rsidP="00513F0A">
      <w:r>
        <w:rPr>
          <w:noProof/>
        </w:rPr>
        <w:drawing>
          <wp:inline distT="0" distB="0" distL="0" distR="0">
            <wp:extent cx="5274310" cy="2320547"/>
            <wp:effectExtent l="1905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6F" w:rsidRDefault="00513F0A" w:rsidP="00513F0A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）资产标签打印</w:t>
      </w:r>
    </w:p>
    <w:p w:rsidR="00513F0A" w:rsidRDefault="00513F0A" w:rsidP="00513F0A">
      <w:pPr>
        <w:ind w:firstLineChars="200" w:firstLine="420"/>
      </w:pPr>
      <w:r>
        <w:t>新入账的资产需要打印标签时</w:t>
      </w:r>
      <w:r>
        <w:rPr>
          <w:rFonts w:hint="eastAsia"/>
        </w:rPr>
        <w:t>，</w:t>
      </w:r>
      <w:r>
        <w:t>可通过此处进行打印</w:t>
      </w:r>
      <w:r>
        <w:rPr>
          <w:rFonts w:hint="eastAsia"/>
        </w:rPr>
        <w:t>。</w:t>
      </w:r>
      <w:r w:rsidR="00AC57DF">
        <w:rPr>
          <w:rFonts w:hint="eastAsia"/>
        </w:rPr>
        <w:t>先选中需要打印的单据，然后点击打印标签即可。</w:t>
      </w:r>
    </w:p>
    <w:p w:rsidR="00EB586F" w:rsidRDefault="00513F0A">
      <w:r>
        <w:rPr>
          <w:noProof/>
        </w:rPr>
        <w:drawing>
          <wp:inline distT="0" distB="0" distL="0" distR="0">
            <wp:extent cx="5274310" cy="3426585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076" w:rsidRDefault="00513F0A" w:rsidP="00513F0A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）验收单打印</w:t>
      </w:r>
    </w:p>
    <w:p w:rsidR="00513F0A" w:rsidRDefault="00885C4B" w:rsidP="00513F0A">
      <w:pPr>
        <w:ind w:firstLineChars="200" w:firstLine="420"/>
      </w:pPr>
      <w:r>
        <w:rPr>
          <w:rFonts w:hint="eastAsia"/>
        </w:rPr>
        <w:t>打印完标签后才可打印入账验收单据</w:t>
      </w:r>
      <w:r w:rsidR="00513F0A">
        <w:rPr>
          <w:rFonts w:hint="eastAsia"/>
        </w:rPr>
        <w:t>，</w:t>
      </w:r>
      <w:r w:rsidR="00447CD9">
        <w:rPr>
          <w:rFonts w:hint="eastAsia"/>
        </w:rPr>
        <w:t>打印过标签的验收单会显示在“验收单打印”的条码中</w:t>
      </w:r>
      <w:r w:rsidR="00513F0A">
        <w:rPr>
          <w:rFonts w:hint="eastAsia"/>
        </w:rPr>
        <w:t>。</w:t>
      </w:r>
      <w:r w:rsidR="00D87406">
        <w:rPr>
          <w:rFonts w:hint="eastAsia"/>
        </w:rPr>
        <w:t>先选中需要打印的验收单，点击打印验收单即可。</w:t>
      </w:r>
    </w:p>
    <w:p w:rsidR="00513F0A" w:rsidRDefault="00885C4B" w:rsidP="00513F0A">
      <w:r>
        <w:rPr>
          <w:noProof/>
        </w:rPr>
        <w:lastRenderedPageBreak/>
        <w:drawing>
          <wp:inline distT="0" distB="0" distL="0" distR="0">
            <wp:extent cx="5274310" cy="2541137"/>
            <wp:effectExtent l="1905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BD2" w:rsidRDefault="005D6BD2" w:rsidP="00513F0A">
      <w:r>
        <w:rPr>
          <w:rFonts w:hint="eastAsia"/>
        </w:rPr>
        <w:t>（</w:t>
      </w:r>
      <w:r w:rsidR="00885C4B">
        <w:rPr>
          <w:rFonts w:hint="eastAsia"/>
        </w:rPr>
        <w:t>3</w:t>
      </w:r>
      <w:r>
        <w:rPr>
          <w:rFonts w:hint="eastAsia"/>
        </w:rPr>
        <w:t>）标签损坏</w:t>
      </w:r>
      <w:r>
        <w:rPr>
          <w:rFonts w:hint="eastAsia"/>
        </w:rPr>
        <w:t>/</w:t>
      </w:r>
      <w:r>
        <w:rPr>
          <w:rFonts w:hint="eastAsia"/>
        </w:rPr>
        <w:t>遗失补打</w:t>
      </w:r>
    </w:p>
    <w:p w:rsidR="002917D2" w:rsidRDefault="005D6BD2" w:rsidP="005D6BD2">
      <w:pPr>
        <w:ind w:firstLineChars="200" w:firstLine="420"/>
      </w:pPr>
      <w:r>
        <w:rPr>
          <w:rFonts w:hint="eastAsia"/>
        </w:rPr>
        <w:t>当标签出现老化、损坏、模糊、遗失等情况时，可以通过补打的方式，再次获取条码进行粘贴。此处需要输入准确的资产编号进行查询补打，如图所示。</w:t>
      </w:r>
      <w:r w:rsidR="0019262C">
        <w:rPr>
          <w:rFonts w:hint="eastAsia"/>
        </w:rPr>
        <w:t>查询到结果后点击打印即可获得需要的条码。</w:t>
      </w:r>
    </w:p>
    <w:p w:rsidR="005D6BD2" w:rsidRDefault="007E0A75" w:rsidP="005D6BD2">
      <w:pPr>
        <w:ind w:firstLineChars="200" w:firstLine="420"/>
      </w:pPr>
      <w:r>
        <w:rPr>
          <w:rFonts w:hint="eastAsia"/>
        </w:rPr>
        <w:t>如有单据明细数量大于</w:t>
      </w:r>
      <w:proofErr w:type="gramStart"/>
      <w:r>
        <w:rPr>
          <w:rFonts w:hint="eastAsia"/>
        </w:rPr>
        <w:t>一</w:t>
      </w:r>
      <w:proofErr w:type="gramEnd"/>
      <w:r w:rsidR="002917D2">
        <w:rPr>
          <w:rFonts w:hint="eastAsia"/>
        </w:rPr>
        <w:t>，</w:t>
      </w:r>
      <w:r>
        <w:rPr>
          <w:rFonts w:hint="eastAsia"/>
        </w:rPr>
        <w:t>可选择打印数量进行打印，若直接点击打印</w:t>
      </w:r>
      <w:r w:rsidR="007705F5">
        <w:rPr>
          <w:rFonts w:hint="eastAsia"/>
        </w:rPr>
        <w:t>所</w:t>
      </w:r>
      <w:r>
        <w:rPr>
          <w:rFonts w:hint="eastAsia"/>
        </w:rPr>
        <w:t>打印数量默认为一张。</w:t>
      </w:r>
    </w:p>
    <w:p w:rsidR="00E256E2" w:rsidRDefault="00B13875" w:rsidP="00B6719E">
      <w:r>
        <w:rPr>
          <w:noProof/>
        </w:rPr>
        <w:pict>
          <v:oval id="_x0000_s2051" style="position:absolute;left:0;text-align:left;margin-left:234.75pt;margin-top:125.7pt;width:80.25pt;height:15pt;z-index:251659264" fillcolor="black">
            <v:fill r:id="rId13" o:title="草皮" type="pattern"/>
          </v:oval>
        </w:pict>
      </w:r>
      <w:r>
        <w:rPr>
          <w:noProof/>
        </w:rPr>
        <w:pict>
          <v:oval id="_x0000_s2050" style="position:absolute;left:0;text-align:left;margin-left:110.25pt;margin-top:125.7pt;width:32.25pt;height:15pt;z-index:251658240" fillcolor="black">
            <v:fill r:id="rId13" o:title="草皮" type="pattern"/>
          </v:oval>
        </w:pict>
      </w:r>
      <w:r w:rsidR="007E0A75">
        <w:rPr>
          <w:noProof/>
        </w:rPr>
        <w:drawing>
          <wp:inline distT="0" distB="0" distL="0" distR="0">
            <wp:extent cx="5274310" cy="2711913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56E2" w:rsidSect="000764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4C94" w:rsidRDefault="001F4C94" w:rsidP="00EB586F">
      <w:r>
        <w:separator/>
      </w:r>
    </w:p>
  </w:endnote>
  <w:endnote w:type="continuationSeparator" w:id="0">
    <w:p w:rsidR="001F4C94" w:rsidRDefault="001F4C94" w:rsidP="00EB58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4C94" w:rsidRDefault="001F4C94" w:rsidP="00EB586F">
      <w:r>
        <w:separator/>
      </w:r>
    </w:p>
  </w:footnote>
  <w:footnote w:type="continuationSeparator" w:id="0">
    <w:p w:rsidR="001F4C94" w:rsidRDefault="001F4C94" w:rsidP="00EB586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D0556"/>
    <w:multiLevelType w:val="hybridMultilevel"/>
    <w:tmpl w:val="2BF25C66"/>
    <w:lvl w:ilvl="0" w:tplc="00EA5E12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49222BF"/>
    <w:multiLevelType w:val="hybridMultilevel"/>
    <w:tmpl w:val="5AC6F0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B586F"/>
    <w:rsid w:val="0007642A"/>
    <w:rsid w:val="000D788B"/>
    <w:rsid w:val="000E0AD6"/>
    <w:rsid w:val="0019262C"/>
    <w:rsid w:val="001C64F9"/>
    <w:rsid w:val="001E3796"/>
    <w:rsid w:val="001F4C94"/>
    <w:rsid w:val="002161C9"/>
    <w:rsid w:val="00257CFF"/>
    <w:rsid w:val="002917D2"/>
    <w:rsid w:val="002E7171"/>
    <w:rsid w:val="00393668"/>
    <w:rsid w:val="00423604"/>
    <w:rsid w:val="00425482"/>
    <w:rsid w:val="00447CD9"/>
    <w:rsid w:val="00513F0A"/>
    <w:rsid w:val="00522D06"/>
    <w:rsid w:val="005B0F47"/>
    <w:rsid w:val="005D6BD2"/>
    <w:rsid w:val="007705F5"/>
    <w:rsid w:val="007E0A75"/>
    <w:rsid w:val="00806DE3"/>
    <w:rsid w:val="00811FAE"/>
    <w:rsid w:val="008413C5"/>
    <w:rsid w:val="00885C4B"/>
    <w:rsid w:val="008A70FE"/>
    <w:rsid w:val="00975481"/>
    <w:rsid w:val="00AB3576"/>
    <w:rsid w:val="00AC57DF"/>
    <w:rsid w:val="00B02EAA"/>
    <w:rsid w:val="00B13875"/>
    <w:rsid w:val="00B6719E"/>
    <w:rsid w:val="00B82076"/>
    <w:rsid w:val="00BC2BD0"/>
    <w:rsid w:val="00BE6E24"/>
    <w:rsid w:val="00D25BA3"/>
    <w:rsid w:val="00D41142"/>
    <w:rsid w:val="00D87406"/>
    <w:rsid w:val="00E04CCE"/>
    <w:rsid w:val="00E256E2"/>
    <w:rsid w:val="00E41BB7"/>
    <w:rsid w:val="00EB586F"/>
    <w:rsid w:val="00F61614"/>
    <w:rsid w:val="00FD5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42A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22D0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B58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B586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B58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B586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B586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B586F"/>
    <w:rPr>
      <w:sz w:val="18"/>
      <w:szCs w:val="18"/>
    </w:rPr>
  </w:style>
  <w:style w:type="paragraph" w:styleId="a6">
    <w:name w:val="List Paragraph"/>
    <w:basedOn w:val="a"/>
    <w:uiPriority w:val="34"/>
    <w:qFormat/>
    <w:rsid w:val="00B82076"/>
    <w:pPr>
      <w:ind w:firstLineChars="200" w:firstLine="420"/>
    </w:pPr>
  </w:style>
  <w:style w:type="paragraph" w:styleId="a7">
    <w:name w:val="Document Map"/>
    <w:basedOn w:val="a"/>
    <w:link w:val="Char2"/>
    <w:uiPriority w:val="99"/>
    <w:semiHidden/>
    <w:unhideWhenUsed/>
    <w:rsid w:val="00522D06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7"/>
    <w:uiPriority w:val="99"/>
    <w:semiHidden/>
    <w:rsid w:val="00522D06"/>
    <w:rPr>
      <w:rFonts w:ascii="宋体" w:eastAsia="宋体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522D06"/>
    <w:rPr>
      <w:b/>
      <w:bCs/>
      <w:kern w:val="44"/>
      <w:sz w:val="44"/>
      <w:szCs w:val="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gi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80</Words>
  <Characters>459</Characters>
  <Application>Microsoft Office Word</Application>
  <DocSecurity>0</DocSecurity>
  <Lines>3</Lines>
  <Paragraphs>1</Paragraphs>
  <ScaleCrop>false</ScaleCrop>
  <Company/>
  <LinksUpToDate>false</LinksUpToDate>
  <CharactersWithSpaces>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zyq</dc:creator>
  <cp:lastModifiedBy>李栓柱</cp:lastModifiedBy>
  <cp:revision>5</cp:revision>
  <dcterms:created xsi:type="dcterms:W3CDTF">2020-08-04T02:45:00Z</dcterms:created>
  <dcterms:modified xsi:type="dcterms:W3CDTF">2020-09-01T03:39:00Z</dcterms:modified>
</cp:coreProperties>
</file>