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"/>
        <w:rPr>
          <w:rFonts w:ascii="黑体"/>
          <w:sz w:val="38"/>
        </w:rPr>
      </w:pPr>
      <w:r>
        <w:br w:type="column"/>
      </w:r>
    </w:p>
    <w:p>
      <w:pPr>
        <w:pStyle w:val="2"/>
      </w:pPr>
      <w:r>
        <w:t>河南省师德标兵和师德先进个人推荐对象一览表</w:t>
      </w:r>
    </w:p>
    <w:p>
      <w:pPr>
        <w:spacing w:after="0"/>
        <w:sectPr>
          <w:footerReference r:id="rId3" w:type="default"/>
          <w:footerReference r:id="rId4" w:type="even"/>
          <w:type w:val="continuous"/>
          <w:pgSz w:w="16840" w:h="11910" w:orient="landscape"/>
          <w:pgMar w:top="1580" w:right="1740" w:bottom="280" w:left="1700" w:header="720" w:footer="720" w:gutter="0"/>
          <w:cols w:equalWidth="0" w:num="2">
            <w:col w:w="1103" w:space="740"/>
            <w:col w:w="11557"/>
          </w:cols>
        </w:sectPr>
      </w:pPr>
    </w:p>
    <w:p>
      <w:pPr>
        <w:tabs>
          <w:tab w:val="left" w:pos="3710"/>
          <w:tab w:val="left" w:pos="8334"/>
          <w:tab w:val="left" w:pos="10015"/>
          <w:tab w:val="left" w:pos="10735"/>
          <w:tab w:val="left" w:pos="11335"/>
        </w:tabs>
        <w:spacing w:before="97"/>
        <w:ind w:left="230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推荐单位：</w:t>
      </w:r>
      <w:r>
        <w:rPr>
          <w:rFonts w:hint="eastAsia" w:ascii="宋体" w:eastAsia="宋体"/>
          <w:sz w:val="24"/>
          <w:u w:val="single"/>
        </w:rPr>
        <w:t xml:space="preserve"> </w:t>
      </w:r>
      <w:r>
        <w:rPr>
          <w:rFonts w:hint="eastAsia" w:ascii="宋体" w:eastAsia="宋体"/>
          <w:sz w:val="24"/>
          <w:u w:val="single"/>
        </w:rPr>
        <w:tab/>
      </w:r>
      <w:r>
        <w:rPr>
          <w:rFonts w:hint="eastAsia" w:ascii="宋体" w:eastAsia="宋体"/>
          <w:sz w:val="24"/>
          <w:u w:val="single"/>
        </w:rPr>
        <w:t>（</w:t>
      </w:r>
      <w:r>
        <w:rPr>
          <w:rFonts w:hint="eastAsia" w:ascii="宋体" w:eastAsia="宋体"/>
          <w:sz w:val="24"/>
        </w:rPr>
        <w:t>盖章）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填表日期：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年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月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日</w:t>
      </w:r>
    </w:p>
    <w:p>
      <w:pPr>
        <w:pStyle w:val="4"/>
        <w:spacing w:before="2"/>
        <w:rPr>
          <w:rFonts w:ascii="宋体"/>
          <w:sz w:val="11"/>
        </w:rPr>
      </w:pPr>
    </w:p>
    <w:tbl>
      <w:tblPr>
        <w:tblStyle w:val="5"/>
        <w:tblW w:w="13149" w:type="dxa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936"/>
        <w:gridCol w:w="1910"/>
        <w:gridCol w:w="657"/>
        <w:gridCol w:w="605"/>
        <w:gridCol w:w="777"/>
        <w:gridCol w:w="773"/>
        <w:gridCol w:w="777"/>
        <w:gridCol w:w="1085"/>
        <w:gridCol w:w="1085"/>
        <w:gridCol w:w="1086"/>
        <w:gridCol w:w="1705"/>
        <w:gridCol w:w="12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494" w:type="dxa"/>
          </w:tcPr>
          <w:p>
            <w:pPr>
              <w:pStyle w:val="9"/>
              <w:spacing w:before="81" w:line="244" w:lineRule="auto"/>
              <w:ind w:left="126" w:right="11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936" w:type="dxa"/>
          </w:tcPr>
          <w:p>
            <w:pPr>
              <w:pStyle w:val="9"/>
              <w:spacing w:before="4"/>
              <w:rPr>
                <w:rFonts w:ascii="宋体"/>
                <w:sz w:val="18"/>
              </w:rPr>
            </w:pPr>
          </w:p>
          <w:p>
            <w:pPr>
              <w:pStyle w:val="9"/>
              <w:ind w:left="150" w:right="13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1910" w:type="dxa"/>
          </w:tcPr>
          <w:p>
            <w:pPr>
              <w:pStyle w:val="9"/>
              <w:spacing w:before="4"/>
              <w:rPr>
                <w:rFonts w:ascii="宋体"/>
                <w:sz w:val="18"/>
              </w:rPr>
            </w:pPr>
          </w:p>
          <w:p>
            <w:pPr>
              <w:pStyle w:val="9"/>
              <w:ind w:left="453" w:right="442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</w:t>
            </w:r>
          </w:p>
        </w:tc>
        <w:tc>
          <w:tcPr>
            <w:tcW w:w="657" w:type="dxa"/>
          </w:tcPr>
          <w:p>
            <w:pPr>
              <w:pStyle w:val="9"/>
              <w:spacing w:before="81" w:line="244" w:lineRule="auto"/>
              <w:ind w:left="210" w:right="18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605" w:type="dxa"/>
          </w:tcPr>
          <w:p>
            <w:pPr>
              <w:pStyle w:val="9"/>
              <w:spacing w:before="81" w:line="244" w:lineRule="auto"/>
              <w:ind w:left="186" w:right="16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777" w:type="dxa"/>
          </w:tcPr>
          <w:p>
            <w:pPr>
              <w:pStyle w:val="9"/>
              <w:spacing w:before="81" w:line="244" w:lineRule="auto"/>
              <w:ind w:left="153" w:right="12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773" w:type="dxa"/>
          </w:tcPr>
          <w:p>
            <w:pPr>
              <w:pStyle w:val="9"/>
              <w:spacing w:before="81" w:line="244" w:lineRule="auto"/>
              <w:ind w:left="149" w:right="12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777" w:type="dxa"/>
          </w:tcPr>
          <w:p>
            <w:pPr>
              <w:pStyle w:val="9"/>
              <w:spacing w:before="4"/>
              <w:rPr>
                <w:rFonts w:ascii="宋体"/>
                <w:sz w:val="18"/>
              </w:rPr>
            </w:pPr>
          </w:p>
          <w:p>
            <w:pPr>
              <w:pStyle w:val="9"/>
              <w:ind w:left="134" w:right="10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</w:t>
            </w:r>
          </w:p>
        </w:tc>
        <w:tc>
          <w:tcPr>
            <w:tcW w:w="1085" w:type="dxa"/>
          </w:tcPr>
          <w:p>
            <w:pPr>
              <w:pStyle w:val="9"/>
              <w:spacing w:before="81" w:line="244" w:lineRule="auto"/>
              <w:ind w:left="183" w:right="16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专业技术职务</w:t>
            </w:r>
          </w:p>
        </w:tc>
        <w:tc>
          <w:tcPr>
            <w:tcW w:w="1085" w:type="dxa"/>
          </w:tcPr>
          <w:p>
            <w:pPr>
              <w:pStyle w:val="9"/>
              <w:spacing w:before="81" w:line="244" w:lineRule="auto"/>
              <w:ind w:left="184" w:right="163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现任行政职务</w:t>
            </w:r>
          </w:p>
        </w:tc>
        <w:tc>
          <w:tcPr>
            <w:tcW w:w="1086" w:type="dxa"/>
          </w:tcPr>
          <w:p>
            <w:pPr>
              <w:pStyle w:val="9"/>
              <w:spacing w:before="4"/>
              <w:rPr>
                <w:rFonts w:ascii="宋体"/>
                <w:sz w:val="18"/>
              </w:rPr>
            </w:pPr>
          </w:p>
          <w:p>
            <w:pPr>
              <w:pStyle w:val="9"/>
              <w:ind w:left="283" w:right="267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教龄</w:t>
            </w:r>
          </w:p>
        </w:tc>
        <w:tc>
          <w:tcPr>
            <w:tcW w:w="1705" w:type="dxa"/>
          </w:tcPr>
          <w:p>
            <w:pPr>
              <w:pStyle w:val="9"/>
              <w:spacing w:before="81" w:line="244" w:lineRule="auto"/>
              <w:ind w:left="375" w:right="112" w:hanging="2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是否为师德标兵候选人</w:t>
            </w:r>
          </w:p>
        </w:tc>
        <w:tc>
          <w:tcPr>
            <w:tcW w:w="1259" w:type="dxa"/>
          </w:tcPr>
          <w:p>
            <w:pPr>
              <w:pStyle w:val="9"/>
              <w:spacing w:before="4"/>
              <w:rPr>
                <w:rFonts w:ascii="宋体"/>
                <w:sz w:val="18"/>
              </w:rPr>
            </w:pPr>
          </w:p>
          <w:p>
            <w:pPr>
              <w:pStyle w:val="9"/>
              <w:ind w:left="369" w:right="355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94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12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936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left="131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910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left="117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657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20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605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17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260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3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260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left="132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5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418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5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418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6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left="123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727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259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left="119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94" w:type="dxa"/>
          </w:tcPr>
          <w:p>
            <w:pPr>
              <w:pStyle w:val="9"/>
              <w:spacing w:before="179"/>
              <w:ind w:right="12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936" w:type="dxa"/>
          </w:tcPr>
          <w:p>
            <w:pPr>
              <w:pStyle w:val="9"/>
              <w:spacing w:before="179"/>
              <w:ind w:left="131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910" w:type="dxa"/>
          </w:tcPr>
          <w:p>
            <w:pPr>
              <w:pStyle w:val="9"/>
              <w:spacing w:before="179"/>
              <w:ind w:left="117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657" w:type="dxa"/>
          </w:tcPr>
          <w:p>
            <w:pPr>
              <w:pStyle w:val="9"/>
              <w:spacing w:before="179"/>
              <w:ind w:right="20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605" w:type="dxa"/>
          </w:tcPr>
          <w:p>
            <w:pPr>
              <w:pStyle w:val="9"/>
              <w:spacing w:before="179"/>
              <w:ind w:right="17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9"/>
              <w:spacing w:before="179"/>
              <w:ind w:right="260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3" w:type="dxa"/>
          </w:tcPr>
          <w:p>
            <w:pPr>
              <w:pStyle w:val="9"/>
              <w:spacing w:before="179"/>
              <w:ind w:right="260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9"/>
              <w:spacing w:before="179"/>
              <w:ind w:left="132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5" w:type="dxa"/>
          </w:tcPr>
          <w:p>
            <w:pPr>
              <w:pStyle w:val="9"/>
              <w:spacing w:before="179"/>
              <w:ind w:right="418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5" w:type="dxa"/>
          </w:tcPr>
          <w:p>
            <w:pPr>
              <w:pStyle w:val="9"/>
              <w:spacing w:before="179"/>
              <w:ind w:right="418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6" w:type="dxa"/>
          </w:tcPr>
          <w:p>
            <w:pPr>
              <w:pStyle w:val="9"/>
              <w:spacing w:before="179"/>
              <w:ind w:left="123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9"/>
              <w:spacing w:before="179"/>
              <w:ind w:right="727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259" w:type="dxa"/>
          </w:tcPr>
          <w:p>
            <w:pPr>
              <w:pStyle w:val="9"/>
              <w:spacing w:before="179"/>
              <w:ind w:left="119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94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12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936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left="131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910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left="117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657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20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605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17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260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3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260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left="132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5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418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5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418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6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left="123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727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259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left="119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94" w:type="dxa"/>
          </w:tcPr>
          <w:p>
            <w:pPr>
              <w:pStyle w:val="9"/>
              <w:spacing w:before="179"/>
              <w:ind w:right="12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936" w:type="dxa"/>
          </w:tcPr>
          <w:p>
            <w:pPr>
              <w:pStyle w:val="9"/>
              <w:spacing w:before="179"/>
              <w:ind w:left="131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910" w:type="dxa"/>
          </w:tcPr>
          <w:p>
            <w:pPr>
              <w:pStyle w:val="9"/>
              <w:spacing w:before="179"/>
              <w:ind w:left="117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657" w:type="dxa"/>
          </w:tcPr>
          <w:p>
            <w:pPr>
              <w:pStyle w:val="9"/>
              <w:spacing w:before="179"/>
              <w:ind w:right="20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605" w:type="dxa"/>
          </w:tcPr>
          <w:p>
            <w:pPr>
              <w:pStyle w:val="9"/>
              <w:spacing w:before="179"/>
              <w:ind w:right="17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9"/>
              <w:spacing w:before="179"/>
              <w:ind w:right="260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3" w:type="dxa"/>
          </w:tcPr>
          <w:p>
            <w:pPr>
              <w:pStyle w:val="9"/>
              <w:spacing w:before="179"/>
              <w:ind w:right="260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9"/>
              <w:spacing w:before="179"/>
              <w:ind w:left="132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5" w:type="dxa"/>
          </w:tcPr>
          <w:p>
            <w:pPr>
              <w:pStyle w:val="9"/>
              <w:spacing w:before="179"/>
              <w:ind w:right="418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5" w:type="dxa"/>
          </w:tcPr>
          <w:p>
            <w:pPr>
              <w:pStyle w:val="9"/>
              <w:spacing w:before="179"/>
              <w:ind w:right="418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6" w:type="dxa"/>
          </w:tcPr>
          <w:p>
            <w:pPr>
              <w:pStyle w:val="9"/>
              <w:spacing w:before="179"/>
              <w:ind w:left="123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9"/>
              <w:spacing w:before="179"/>
              <w:ind w:right="727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259" w:type="dxa"/>
          </w:tcPr>
          <w:p>
            <w:pPr>
              <w:pStyle w:val="9"/>
              <w:spacing w:before="179"/>
              <w:ind w:left="119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94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12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936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left="131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910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left="117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657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20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605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17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260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3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260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left="132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5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418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5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418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6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left="123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right="727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259" w:type="dxa"/>
          </w:tcPr>
          <w:p>
            <w:pPr>
              <w:pStyle w:val="9"/>
              <w:spacing w:before="3"/>
              <w:rPr>
                <w:rFonts w:ascii="宋体"/>
                <w:sz w:val="14"/>
              </w:rPr>
            </w:pPr>
          </w:p>
          <w:p>
            <w:pPr>
              <w:pStyle w:val="9"/>
              <w:spacing w:before="1"/>
              <w:ind w:left="119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94" w:type="dxa"/>
          </w:tcPr>
          <w:p>
            <w:pPr>
              <w:pStyle w:val="9"/>
              <w:spacing w:before="179"/>
              <w:ind w:right="12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936" w:type="dxa"/>
          </w:tcPr>
          <w:p>
            <w:pPr>
              <w:pStyle w:val="9"/>
              <w:spacing w:before="179"/>
              <w:ind w:left="131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910" w:type="dxa"/>
          </w:tcPr>
          <w:p>
            <w:pPr>
              <w:pStyle w:val="9"/>
              <w:spacing w:before="179"/>
              <w:ind w:left="117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657" w:type="dxa"/>
          </w:tcPr>
          <w:p>
            <w:pPr>
              <w:pStyle w:val="9"/>
              <w:spacing w:before="179"/>
              <w:ind w:right="20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605" w:type="dxa"/>
          </w:tcPr>
          <w:p>
            <w:pPr>
              <w:pStyle w:val="9"/>
              <w:spacing w:before="179"/>
              <w:ind w:right="17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9"/>
              <w:spacing w:before="179"/>
              <w:ind w:right="260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3" w:type="dxa"/>
          </w:tcPr>
          <w:p>
            <w:pPr>
              <w:pStyle w:val="9"/>
              <w:spacing w:before="179"/>
              <w:ind w:right="260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9"/>
              <w:spacing w:before="179"/>
              <w:ind w:left="132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5" w:type="dxa"/>
          </w:tcPr>
          <w:p>
            <w:pPr>
              <w:pStyle w:val="9"/>
              <w:spacing w:before="179"/>
              <w:ind w:right="418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5" w:type="dxa"/>
          </w:tcPr>
          <w:p>
            <w:pPr>
              <w:pStyle w:val="9"/>
              <w:spacing w:before="179"/>
              <w:ind w:right="418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6" w:type="dxa"/>
          </w:tcPr>
          <w:p>
            <w:pPr>
              <w:pStyle w:val="9"/>
              <w:spacing w:before="179"/>
              <w:ind w:left="123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9"/>
              <w:spacing w:before="179"/>
              <w:ind w:right="727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259" w:type="dxa"/>
          </w:tcPr>
          <w:p>
            <w:pPr>
              <w:pStyle w:val="9"/>
              <w:spacing w:before="179"/>
              <w:ind w:left="119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94" w:type="dxa"/>
          </w:tcPr>
          <w:p>
            <w:pPr>
              <w:pStyle w:val="9"/>
              <w:spacing w:before="178"/>
              <w:ind w:right="12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936" w:type="dxa"/>
          </w:tcPr>
          <w:p>
            <w:pPr>
              <w:pStyle w:val="9"/>
              <w:spacing w:before="178"/>
              <w:ind w:left="131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910" w:type="dxa"/>
          </w:tcPr>
          <w:p>
            <w:pPr>
              <w:pStyle w:val="9"/>
              <w:spacing w:before="178"/>
              <w:ind w:left="117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657" w:type="dxa"/>
          </w:tcPr>
          <w:p>
            <w:pPr>
              <w:pStyle w:val="9"/>
              <w:spacing w:before="178"/>
              <w:ind w:right="20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605" w:type="dxa"/>
          </w:tcPr>
          <w:p>
            <w:pPr>
              <w:pStyle w:val="9"/>
              <w:spacing w:before="178"/>
              <w:ind w:right="17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9"/>
              <w:spacing w:before="178"/>
              <w:ind w:right="260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3" w:type="dxa"/>
          </w:tcPr>
          <w:p>
            <w:pPr>
              <w:pStyle w:val="9"/>
              <w:spacing w:before="178"/>
              <w:ind w:right="260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9"/>
              <w:spacing w:before="178"/>
              <w:ind w:left="132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5" w:type="dxa"/>
          </w:tcPr>
          <w:p>
            <w:pPr>
              <w:pStyle w:val="9"/>
              <w:spacing w:before="178"/>
              <w:ind w:right="418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5" w:type="dxa"/>
          </w:tcPr>
          <w:p>
            <w:pPr>
              <w:pStyle w:val="9"/>
              <w:spacing w:before="178"/>
              <w:ind w:right="418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6" w:type="dxa"/>
          </w:tcPr>
          <w:p>
            <w:pPr>
              <w:pStyle w:val="9"/>
              <w:spacing w:before="178"/>
              <w:ind w:left="123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9"/>
              <w:spacing w:before="178"/>
              <w:ind w:right="727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259" w:type="dxa"/>
          </w:tcPr>
          <w:p>
            <w:pPr>
              <w:pStyle w:val="9"/>
              <w:spacing w:before="178"/>
              <w:ind w:left="119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94" w:type="dxa"/>
          </w:tcPr>
          <w:p>
            <w:pPr>
              <w:pStyle w:val="9"/>
              <w:spacing w:before="178"/>
              <w:ind w:right="12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936" w:type="dxa"/>
          </w:tcPr>
          <w:p>
            <w:pPr>
              <w:pStyle w:val="9"/>
              <w:spacing w:before="178"/>
              <w:ind w:left="131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910" w:type="dxa"/>
          </w:tcPr>
          <w:p>
            <w:pPr>
              <w:pStyle w:val="9"/>
              <w:spacing w:before="178"/>
              <w:ind w:left="117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657" w:type="dxa"/>
          </w:tcPr>
          <w:p>
            <w:pPr>
              <w:pStyle w:val="9"/>
              <w:spacing w:before="178"/>
              <w:ind w:right="20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605" w:type="dxa"/>
          </w:tcPr>
          <w:p>
            <w:pPr>
              <w:pStyle w:val="9"/>
              <w:spacing w:before="178"/>
              <w:ind w:right="174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9"/>
              <w:spacing w:before="178"/>
              <w:ind w:right="260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3" w:type="dxa"/>
          </w:tcPr>
          <w:p>
            <w:pPr>
              <w:pStyle w:val="9"/>
              <w:spacing w:before="178"/>
              <w:ind w:right="260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777" w:type="dxa"/>
          </w:tcPr>
          <w:p>
            <w:pPr>
              <w:pStyle w:val="9"/>
              <w:spacing w:before="178"/>
              <w:ind w:left="132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5" w:type="dxa"/>
          </w:tcPr>
          <w:p>
            <w:pPr>
              <w:pStyle w:val="9"/>
              <w:spacing w:before="178"/>
              <w:ind w:right="418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5" w:type="dxa"/>
          </w:tcPr>
          <w:p>
            <w:pPr>
              <w:pStyle w:val="9"/>
              <w:spacing w:before="178"/>
              <w:ind w:right="418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086" w:type="dxa"/>
          </w:tcPr>
          <w:p>
            <w:pPr>
              <w:pStyle w:val="9"/>
              <w:spacing w:before="178"/>
              <w:ind w:left="123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705" w:type="dxa"/>
          </w:tcPr>
          <w:p>
            <w:pPr>
              <w:pStyle w:val="9"/>
              <w:spacing w:before="178"/>
              <w:ind w:right="727"/>
              <w:jc w:val="right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  <w:tc>
          <w:tcPr>
            <w:tcW w:w="1259" w:type="dxa"/>
          </w:tcPr>
          <w:p>
            <w:pPr>
              <w:pStyle w:val="9"/>
              <w:spacing w:before="178"/>
              <w:ind w:left="119"/>
              <w:jc w:val="center"/>
              <w:rPr>
                <w:rFonts w:ascii="宋体"/>
                <w:sz w:val="21"/>
              </w:rPr>
            </w:pPr>
            <w:r>
              <w:rPr>
                <w:rFonts w:ascii="宋体"/>
                <w:w w:val="100"/>
                <w:sz w:val="21"/>
              </w:rPr>
              <w:t xml:space="preserve"> </w:t>
            </w:r>
          </w:p>
        </w:tc>
      </w:tr>
    </w:tbl>
    <w:p>
      <w:pPr>
        <w:spacing w:after="0"/>
        <w:jc w:val="center"/>
        <w:rPr>
          <w:rFonts w:ascii="宋体"/>
          <w:sz w:val="21"/>
        </w:rPr>
        <w:sectPr>
          <w:type w:val="continuous"/>
          <w:pgSz w:w="16840" w:h="11910" w:orient="landscape"/>
          <w:pgMar w:top="1580" w:right="1740" w:bottom="280" w:left="1700" w:header="720" w:footer="720" w:gutter="0"/>
        </w:sectPr>
      </w:pPr>
      <w:bookmarkStart w:id="0" w:name="_GoBack"/>
      <w:bookmarkEnd w:id="0"/>
    </w:p>
    <w:p>
      <w:pPr>
        <w:pStyle w:val="4"/>
        <w:spacing w:before="60"/>
      </w:pPr>
    </w:p>
    <w:sectPr>
      <w:footerReference r:id="rId5" w:type="default"/>
      <w:footerReference r:id="rId6" w:type="even"/>
      <w:pgSz w:w="11910" w:h="16840"/>
      <w:pgMar w:top="1580" w:right="1280" w:bottom="280" w:left="13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2" o:spid="_x0000_s2052" o:spt="202" type="#_x0000_t202" style="position:absolute;left:0pt;margin-left:459pt;margin-top:506.1pt;height:15.95pt;width:57.75pt;mso-position-horizontal-relative:page;mso-position-vertical-relative:page;z-index:-2540052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 13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1" o:spid="_x0000_s2051" o:spt="202" type="#_x0000_t202" style="position:absolute;left:0pt;margin-left:95.5pt;margin-top:506.1pt;height:15.95pt;width:57.75pt;mso-position-horizontal-relative:page;mso-position-vertical-relative:page;z-index:-25400627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 12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4" o:spid="_x0000_s2054" o:spt="202" type="#_x0000_t202" style="position:absolute;left:0pt;margin-left:459pt;margin-top:752.85pt;height:15.95pt;width:57.75pt;mso-position-horizontal-relative:page;mso-position-vertical-relative:page;z-index:-2540032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24B93312"/>
    <w:rsid w:val="4C417367"/>
    <w:rsid w:val="55F55BAC"/>
    <w:rsid w:val="61B01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30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87"/>
      <w:ind w:right="515"/>
      <w:jc w:val="center"/>
      <w:outlineLvl w:val="2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82" w:hanging="313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2"/>
    <customShpInfo spid="_x0000_s2051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2019-08-21T06:24:00Z</dcterms:created>
  <dc:creator>文印员</dc:creator>
  <cp:lastModifiedBy>翻越</cp:lastModifiedBy>
  <dcterms:modified xsi:type="dcterms:W3CDTF">2019-08-21T07:18:31Z</dcterms:modified>
  <dc:title>豫人社办〔2016〕60号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2019-08-21T00:00:00Z</vt:filetime>
  </property>
  <property fmtid="{D5CDD505-2E9C-101B-9397-08002B2CF9AE}" pid="5" name="KSOProductBuildVer">
    <vt:lpwstr>2052-11.1.0.8894</vt:lpwstr>
  </property>
</Properties>
</file>